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3C" w:rsidRPr="002B3541" w:rsidRDefault="00B00712" w:rsidP="00B00712">
      <w:pPr>
        <w:spacing w:after="0" w:line="240" w:lineRule="auto"/>
        <w:jc w:val="center"/>
        <w:rPr>
          <w:rFonts w:ascii="Times New Roman" w:eastAsia="Times New Roman" w:hAnsi="Times New Roman" w:cs="Times New Roman"/>
          <w:b/>
          <w:sz w:val="28"/>
          <w:szCs w:val="28"/>
        </w:rPr>
      </w:pPr>
      <w:bookmarkStart w:id="0" w:name="_GoBack"/>
      <w:bookmarkEnd w:id="0"/>
      <w:r w:rsidRPr="00B00712">
        <w:rPr>
          <w:rFonts w:ascii="Times New Roman" w:eastAsia="Times New Roman" w:hAnsi="Times New Roman" w:cs="Times New Roman"/>
          <w:i/>
          <w:sz w:val="28"/>
          <w:szCs w:val="28"/>
        </w:rPr>
        <w:t xml:space="preserve"> </w:t>
      </w:r>
      <w:r w:rsidRPr="002B3541">
        <w:rPr>
          <w:rFonts w:ascii="Times New Roman" w:eastAsia="Times New Roman" w:hAnsi="Times New Roman" w:cs="Times New Roman"/>
          <w:b/>
          <w:sz w:val="28"/>
          <w:szCs w:val="28"/>
        </w:rPr>
        <w:t xml:space="preserve">СОБРАНИЕ ДЕПУТАТОВ </w:t>
      </w:r>
    </w:p>
    <w:p w:rsidR="00B00712" w:rsidRPr="002B3541" w:rsidRDefault="0098503C"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ЗАХАРКО</w:t>
      </w:r>
      <w:r w:rsidR="00B00712" w:rsidRPr="002B3541">
        <w:rPr>
          <w:rFonts w:ascii="Times New Roman" w:eastAsia="Times New Roman" w:hAnsi="Times New Roman" w:cs="Times New Roman"/>
          <w:b/>
          <w:sz w:val="28"/>
          <w:szCs w:val="28"/>
        </w:rPr>
        <w:t>ВСКОГО СЕЛЬСОВЕТА</w:t>
      </w:r>
    </w:p>
    <w:p w:rsidR="00B00712" w:rsidRPr="002B3541" w:rsidRDefault="00B00712"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КОНЫШЕВСКОГО РАЙОНА</w:t>
      </w:r>
      <w:r w:rsidR="0098503C" w:rsidRPr="002B3541">
        <w:rPr>
          <w:rFonts w:ascii="Times New Roman" w:eastAsia="Times New Roman" w:hAnsi="Times New Roman" w:cs="Times New Roman"/>
          <w:b/>
          <w:sz w:val="28"/>
          <w:szCs w:val="28"/>
        </w:rPr>
        <w:t xml:space="preserve"> КУРСКОЙ ОБЛАСТИ</w:t>
      </w:r>
    </w:p>
    <w:p w:rsidR="00B00712" w:rsidRPr="002B3541" w:rsidRDefault="00B00712" w:rsidP="00B00712">
      <w:pPr>
        <w:spacing w:after="0" w:line="240" w:lineRule="auto"/>
        <w:jc w:val="center"/>
        <w:rPr>
          <w:rFonts w:ascii="Times New Roman" w:eastAsia="Times New Roman" w:hAnsi="Times New Roman" w:cs="Times New Roman"/>
          <w:b/>
          <w:sz w:val="28"/>
          <w:szCs w:val="28"/>
        </w:rPr>
      </w:pPr>
    </w:p>
    <w:p w:rsidR="00B00712" w:rsidRPr="002B3541" w:rsidRDefault="00B00712"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РЕШЕНИЕ</w:t>
      </w:r>
    </w:p>
    <w:p w:rsidR="0098503C" w:rsidRPr="002B3541" w:rsidRDefault="0098503C" w:rsidP="00B00712">
      <w:pPr>
        <w:spacing w:after="0" w:line="240" w:lineRule="auto"/>
        <w:jc w:val="center"/>
        <w:rPr>
          <w:rFonts w:ascii="Times New Roman" w:eastAsia="Times New Roman" w:hAnsi="Times New Roman" w:cs="Times New Roman"/>
          <w:b/>
          <w:sz w:val="28"/>
          <w:szCs w:val="28"/>
        </w:rPr>
      </w:pPr>
    </w:p>
    <w:p w:rsidR="00B00712" w:rsidRPr="002B3541" w:rsidRDefault="00B00712" w:rsidP="0098503C">
      <w:pPr>
        <w:spacing w:after="0" w:line="240" w:lineRule="auto"/>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от 22</w:t>
      </w:r>
      <w:r w:rsidR="0098503C" w:rsidRPr="002B3541">
        <w:rPr>
          <w:rFonts w:ascii="Times New Roman" w:eastAsia="Times New Roman" w:hAnsi="Times New Roman" w:cs="Times New Roman"/>
          <w:b/>
          <w:sz w:val="28"/>
          <w:szCs w:val="28"/>
        </w:rPr>
        <w:t>.09.</w:t>
      </w:r>
      <w:r w:rsidRPr="002B3541">
        <w:rPr>
          <w:rFonts w:ascii="Times New Roman" w:eastAsia="Times New Roman" w:hAnsi="Times New Roman" w:cs="Times New Roman"/>
          <w:b/>
          <w:sz w:val="28"/>
          <w:szCs w:val="28"/>
        </w:rPr>
        <w:t>2015 г</w:t>
      </w:r>
      <w:r w:rsidR="0098503C" w:rsidRPr="002B3541">
        <w:rPr>
          <w:rFonts w:ascii="Times New Roman" w:eastAsia="Times New Roman" w:hAnsi="Times New Roman" w:cs="Times New Roman"/>
          <w:b/>
          <w:sz w:val="28"/>
          <w:szCs w:val="28"/>
        </w:rPr>
        <w:t xml:space="preserve">.                                 </w:t>
      </w:r>
      <w:r w:rsidRPr="002B3541">
        <w:rPr>
          <w:rFonts w:ascii="Times New Roman" w:eastAsia="Times New Roman" w:hAnsi="Times New Roman" w:cs="Times New Roman"/>
          <w:b/>
          <w:sz w:val="28"/>
          <w:szCs w:val="28"/>
        </w:rPr>
        <w:t xml:space="preserve"> №</w:t>
      </w:r>
      <w:r w:rsidR="0098503C" w:rsidRPr="002B3541">
        <w:rPr>
          <w:rFonts w:ascii="Times New Roman" w:eastAsia="Times New Roman" w:hAnsi="Times New Roman" w:cs="Times New Roman"/>
          <w:b/>
          <w:sz w:val="28"/>
          <w:szCs w:val="28"/>
        </w:rPr>
        <w:t xml:space="preserve"> </w:t>
      </w:r>
      <w:r w:rsidR="002B3541" w:rsidRPr="002B3541">
        <w:rPr>
          <w:rFonts w:ascii="Times New Roman" w:eastAsia="Times New Roman" w:hAnsi="Times New Roman" w:cs="Times New Roman"/>
          <w:b/>
          <w:sz w:val="28"/>
          <w:szCs w:val="28"/>
        </w:rPr>
        <w:t>5</w:t>
      </w:r>
    </w:p>
    <w:p w:rsidR="00B00712" w:rsidRPr="002B3541" w:rsidRDefault="00B00712" w:rsidP="00B00712">
      <w:pPr>
        <w:spacing w:after="0" w:line="240" w:lineRule="auto"/>
        <w:rPr>
          <w:rFonts w:ascii="Times New Roman" w:eastAsia="Times New Roman" w:hAnsi="Times New Roman" w:cs="Times New Roman"/>
          <w:b/>
          <w:sz w:val="28"/>
          <w:szCs w:val="28"/>
        </w:rPr>
      </w:pPr>
    </w:p>
    <w:p w:rsidR="00B00712" w:rsidRPr="002B3541" w:rsidRDefault="00B00712" w:rsidP="0098503C">
      <w:pPr>
        <w:spacing w:after="0" w:line="240" w:lineRule="auto"/>
        <w:ind w:right="4819"/>
        <w:jc w:val="both"/>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Об утверждении порядка проведения</w:t>
      </w:r>
      <w:r w:rsidR="0098503C" w:rsidRPr="002B3541">
        <w:rPr>
          <w:rFonts w:ascii="Times New Roman" w:eastAsia="Times New Roman" w:hAnsi="Times New Roman" w:cs="Times New Roman"/>
          <w:b/>
          <w:sz w:val="28"/>
          <w:szCs w:val="28"/>
        </w:rPr>
        <w:t xml:space="preserve"> </w:t>
      </w:r>
      <w:r w:rsidRPr="002B3541">
        <w:rPr>
          <w:rFonts w:ascii="Times New Roman" w:eastAsia="Times New Roman" w:hAnsi="Times New Roman" w:cs="Times New Roman"/>
          <w:b/>
          <w:sz w:val="28"/>
          <w:szCs w:val="28"/>
        </w:rPr>
        <w:t>конкурса по отбору кандидатур</w:t>
      </w:r>
      <w:r w:rsidR="0098503C" w:rsidRPr="002B3541">
        <w:rPr>
          <w:rFonts w:ascii="Times New Roman" w:eastAsia="Times New Roman" w:hAnsi="Times New Roman" w:cs="Times New Roman"/>
          <w:b/>
          <w:sz w:val="28"/>
          <w:szCs w:val="28"/>
        </w:rPr>
        <w:t xml:space="preserve"> </w:t>
      </w:r>
      <w:r w:rsidRPr="002B3541">
        <w:rPr>
          <w:rFonts w:ascii="Times New Roman" w:eastAsia="Times New Roman" w:hAnsi="Times New Roman" w:cs="Times New Roman"/>
          <w:b/>
          <w:sz w:val="28"/>
          <w:szCs w:val="28"/>
        </w:rPr>
        <w:t xml:space="preserve">на должность </w:t>
      </w:r>
      <w:r w:rsidR="0098503C" w:rsidRPr="002B3541">
        <w:rPr>
          <w:rFonts w:ascii="Times New Roman" w:eastAsia="Times New Roman" w:hAnsi="Times New Roman" w:cs="Times New Roman"/>
          <w:b/>
          <w:sz w:val="28"/>
          <w:szCs w:val="28"/>
        </w:rPr>
        <w:t xml:space="preserve">Главы </w:t>
      </w:r>
      <w:proofErr w:type="spellStart"/>
      <w:r w:rsidR="0098503C" w:rsidRPr="002B3541">
        <w:rPr>
          <w:rFonts w:ascii="Times New Roman" w:eastAsia="Times New Roman" w:hAnsi="Times New Roman" w:cs="Times New Roman"/>
          <w:b/>
          <w:sz w:val="28"/>
          <w:szCs w:val="28"/>
        </w:rPr>
        <w:t>Захарко</w:t>
      </w:r>
      <w:r w:rsidRPr="002B3541">
        <w:rPr>
          <w:rFonts w:ascii="Times New Roman" w:eastAsia="Times New Roman" w:hAnsi="Times New Roman" w:cs="Times New Roman"/>
          <w:b/>
          <w:sz w:val="28"/>
          <w:szCs w:val="28"/>
        </w:rPr>
        <w:t>вского</w:t>
      </w:r>
      <w:proofErr w:type="spellEnd"/>
      <w:r w:rsidRPr="002B3541">
        <w:rPr>
          <w:rFonts w:ascii="Times New Roman" w:eastAsia="Times New Roman" w:hAnsi="Times New Roman" w:cs="Times New Roman"/>
          <w:b/>
          <w:sz w:val="28"/>
          <w:szCs w:val="28"/>
        </w:rPr>
        <w:t xml:space="preserve"> сельсовета</w:t>
      </w:r>
      <w:r w:rsidR="0098503C" w:rsidRPr="002B3541">
        <w:rPr>
          <w:rFonts w:ascii="Times New Roman" w:eastAsia="Times New Roman" w:hAnsi="Times New Roman" w:cs="Times New Roman"/>
          <w:b/>
          <w:sz w:val="28"/>
          <w:szCs w:val="28"/>
        </w:rPr>
        <w:t xml:space="preserve"> </w:t>
      </w:r>
      <w:proofErr w:type="spellStart"/>
      <w:r w:rsidRPr="002B3541">
        <w:rPr>
          <w:rFonts w:ascii="Times New Roman" w:eastAsia="Times New Roman" w:hAnsi="Times New Roman" w:cs="Times New Roman"/>
          <w:b/>
          <w:sz w:val="28"/>
          <w:szCs w:val="28"/>
        </w:rPr>
        <w:t>Конышевского</w:t>
      </w:r>
      <w:proofErr w:type="spellEnd"/>
      <w:r w:rsidRPr="002B3541">
        <w:rPr>
          <w:rFonts w:ascii="Times New Roman" w:eastAsia="Times New Roman" w:hAnsi="Times New Roman" w:cs="Times New Roman"/>
          <w:b/>
          <w:sz w:val="28"/>
          <w:szCs w:val="28"/>
        </w:rPr>
        <w:t xml:space="preserve"> района</w:t>
      </w:r>
    </w:p>
    <w:p w:rsidR="00B00712" w:rsidRPr="00B00712" w:rsidRDefault="00B00712" w:rsidP="00B00712">
      <w:pPr>
        <w:spacing w:after="0" w:line="240" w:lineRule="auto"/>
        <w:jc w:val="both"/>
        <w:rPr>
          <w:rFonts w:ascii="Times New Roman" w:eastAsia="Times New Roman" w:hAnsi="Times New Roman" w:cs="Times New Roman"/>
          <w:sz w:val="28"/>
          <w:szCs w:val="28"/>
        </w:rPr>
      </w:pP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Собрание депутатов РЕШИЛО:</w:t>
      </w:r>
    </w:p>
    <w:p w:rsidR="00B00712" w:rsidRPr="00B00712" w:rsidRDefault="00B00712" w:rsidP="00B00712">
      <w:pPr>
        <w:spacing w:after="0" w:line="240" w:lineRule="auto"/>
        <w:jc w:val="both"/>
        <w:rPr>
          <w:rFonts w:ascii="Times New Roman" w:eastAsia="Times New Roman" w:hAnsi="Times New Roman" w:cs="Times New Roman"/>
          <w:sz w:val="28"/>
          <w:szCs w:val="28"/>
        </w:rPr>
      </w:pPr>
    </w:p>
    <w:p w:rsidR="00B00712" w:rsidRPr="00B00712" w:rsidRDefault="00B00712" w:rsidP="0098503C">
      <w:pPr>
        <w:numPr>
          <w:ilvl w:val="0"/>
          <w:numId w:val="1"/>
        </w:numPr>
        <w:tabs>
          <w:tab w:val="left" w:pos="1080"/>
          <w:tab w:val="left" w:pos="1260"/>
        </w:tabs>
        <w:spacing w:after="0" w:line="240" w:lineRule="auto"/>
        <w:ind w:left="0" w:firstLine="720"/>
        <w:contextualSpacing/>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Утвердить порядок проведения конкурса по отбору кандидатур на должность Главы </w:t>
      </w:r>
      <w:proofErr w:type="spellStart"/>
      <w:r w:rsidR="0098503C">
        <w:rPr>
          <w:rFonts w:ascii="Times New Roman" w:eastAsia="Times New Roman" w:hAnsi="Times New Roman" w:cs="Times New Roman"/>
          <w:sz w:val="28"/>
          <w:szCs w:val="28"/>
        </w:rPr>
        <w:t>Захарко</w:t>
      </w:r>
      <w:r w:rsidRPr="00B00712">
        <w:rPr>
          <w:rFonts w:ascii="Times New Roman" w:eastAsia="Times New Roman" w:hAnsi="Times New Roman" w:cs="Times New Roman"/>
          <w:sz w:val="28"/>
          <w:szCs w:val="28"/>
        </w:rPr>
        <w:t>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98503C">
      <w:pPr>
        <w:numPr>
          <w:ilvl w:val="0"/>
          <w:numId w:val="1"/>
        </w:numPr>
        <w:tabs>
          <w:tab w:val="left" w:pos="1080"/>
        </w:tabs>
        <w:spacing w:after="0" w:line="240" w:lineRule="auto"/>
        <w:ind w:left="0" w:firstLine="720"/>
        <w:contextualSpacing/>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Настоящее решение вступает в силу со дня его официального опубликования (обнародования) и подлежит размещению на официальном сайте </w:t>
      </w:r>
      <w:proofErr w:type="spellStart"/>
      <w:r w:rsidR="0098503C">
        <w:rPr>
          <w:rFonts w:ascii="Times New Roman" w:eastAsia="Times New Roman" w:hAnsi="Times New Roman" w:cs="Times New Roman"/>
          <w:sz w:val="28"/>
          <w:szCs w:val="28"/>
        </w:rPr>
        <w:t>Захарко</w:t>
      </w:r>
      <w:r w:rsidRPr="00B00712">
        <w:rPr>
          <w:rFonts w:ascii="Times New Roman" w:eastAsia="Times New Roman" w:hAnsi="Times New Roman" w:cs="Times New Roman"/>
          <w:sz w:val="28"/>
          <w:szCs w:val="28"/>
        </w:rPr>
        <w:t>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в сети «Интернет».</w:t>
      </w:r>
    </w:p>
    <w:p w:rsidR="00B00712" w:rsidRPr="00B00712" w:rsidRDefault="00B00712" w:rsidP="0098503C">
      <w:pPr>
        <w:spacing w:after="0" w:line="240" w:lineRule="auto"/>
        <w:jc w:val="both"/>
        <w:rPr>
          <w:rFonts w:ascii="Times New Roman" w:eastAsia="Times New Roman" w:hAnsi="Times New Roman" w:cs="Times New Roman"/>
          <w:sz w:val="28"/>
          <w:szCs w:val="28"/>
        </w:rPr>
      </w:pPr>
    </w:p>
    <w:p w:rsidR="00B00712" w:rsidRDefault="00B00712" w:rsidP="00B00712">
      <w:pPr>
        <w:spacing w:after="0" w:line="240" w:lineRule="auto"/>
        <w:jc w:val="both"/>
        <w:rPr>
          <w:rFonts w:ascii="Times New Roman" w:eastAsia="Times New Roman" w:hAnsi="Times New Roman" w:cs="Times New Roman"/>
          <w:sz w:val="28"/>
          <w:szCs w:val="28"/>
        </w:rPr>
      </w:pPr>
    </w:p>
    <w:p w:rsidR="00B2745A" w:rsidRPr="00B00712" w:rsidRDefault="00B2745A" w:rsidP="00B00712">
      <w:pPr>
        <w:spacing w:after="0" w:line="240" w:lineRule="auto"/>
        <w:jc w:val="both"/>
        <w:rPr>
          <w:rFonts w:ascii="Times New Roman" w:eastAsia="Times New Roman" w:hAnsi="Times New Roman" w:cs="Times New Roman"/>
          <w:sz w:val="28"/>
          <w:szCs w:val="28"/>
        </w:rPr>
      </w:pPr>
    </w:p>
    <w:p w:rsidR="00E73B59" w:rsidRPr="002B3541" w:rsidRDefault="00B2745A" w:rsidP="00B00712">
      <w:pPr>
        <w:spacing w:after="0" w:line="240" w:lineRule="auto"/>
        <w:jc w:val="both"/>
        <w:rPr>
          <w:rFonts w:ascii="Times New Roman" w:eastAsia="Times New Roman" w:hAnsi="Times New Roman" w:cs="Times New Roman"/>
          <w:b/>
          <w:sz w:val="28"/>
          <w:szCs w:val="28"/>
        </w:rPr>
      </w:pPr>
      <w:proofErr w:type="spellStart"/>
      <w:r w:rsidRPr="002B3541">
        <w:rPr>
          <w:rFonts w:ascii="Times New Roman" w:eastAsia="Times New Roman" w:hAnsi="Times New Roman" w:cs="Times New Roman"/>
          <w:b/>
          <w:sz w:val="28"/>
          <w:szCs w:val="28"/>
        </w:rPr>
        <w:t>И.о.Главы</w:t>
      </w:r>
      <w:proofErr w:type="spellEnd"/>
      <w:r w:rsidRPr="002B3541">
        <w:rPr>
          <w:rFonts w:ascii="Times New Roman" w:eastAsia="Times New Roman" w:hAnsi="Times New Roman" w:cs="Times New Roman"/>
          <w:b/>
          <w:sz w:val="28"/>
          <w:szCs w:val="28"/>
        </w:rPr>
        <w:t xml:space="preserve"> </w:t>
      </w:r>
      <w:proofErr w:type="spellStart"/>
      <w:r w:rsidRPr="002B3541">
        <w:rPr>
          <w:rFonts w:ascii="Times New Roman" w:eastAsia="Times New Roman" w:hAnsi="Times New Roman" w:cs="Times New Roman"/>
          <w:b/>
          <w:sz w:val="28"/>
          <w:szCs w:val="28"/>
        </w:rPr>
        <w:t>Захарковского</w:t>
      </w:r>
      <w:proofErr w:type="spellEnd"/>
      <w:r w:rsidRPr="002B3541">
        <w:rPr>
          <w:rFonts w:ascii="Times New Roman" w:eastAsia="Times New Roman" w:hAnsi="Times New Roman" w:cs="Times New Roman"/>
          <w:b/>
          <w:sz w:val="28"/>
          <w:szCs w:val="28"/>
        </w:rPr>
        <w:t xml:space="preserve"> сельсовета</w:t>
      </w:r>
    </w:p>
    <w:p w:rsidR="00B2745A" w:rsidRPr="002B3541" w:rsidRDefault="00B2745A" w:rsidP="00B00712">
      <w:pPr>
        <w:spacing w:after="0" w:line="240" w:lineRule="auto"/>
        <w:jc w:val="both"/>
        <w:rPr>
          <w:rFonts w:ascii="Times New Roman" w:eastAsia="Times New Roman" w:hAnsi="Times New Roman" w:cs="Times New Roman"/>
          <w:b/>
          <w:sz w:val="28"/>
          <w:szCs w:val="28"/>
        </w:rPr>
      </w:pPr>
      <w:proofErr w:type="spellStart"/>
      <w:r w:rsidRPr="002B3541">
        <w:rPr>
          <w:rFonts w:ascii="Times New Roman" w:eastAsia="Times New Roman" w:hAnsi="Times New Roman" w:cs="Times New Roman"/>
          <w:b/>
          <w:sz w:val="28"/>
          <w:szCs w:val="28"/>
        </w:rPr>
        <w:t>Конышевского</w:t>
      </w:r>
      <w:proofErr w:type="spellEnd"/>
      <w:r w:rsidRPr="002B3541">
        <w:rPr>
          <w:rFonts w:ascii="Times New Roman" w:eastAsia="Times New Roman" w:hAnsi="Times New Roman" w:cs="Times New Roman"/>
          <w:b/>
          <w:sz w:val="28"/>
          <w:szCs w:val="28"/>
        </w:rPr>
        <w:t xml:space="preserve"> района                                                             </w:t>
      </w:r>
      <w:proofErr w:type="spellStart"/>
      <w:r w:rsidRPr="002B3541">
        <w:rPr>
          <w:rFonts w:ascii="Times New Roman" w:eastAsia="Times New Roman" w:hAnsi="Times New Roman" w:cs="Times New Roman"/>
          <w:b/>
          <w:sz w:val="28"/>
          <w:szCs w:val="28"/>
        </w:rPr>
        <w:t>В.Г.Каратаев</w:t>
      </w:r>
      <w:proofErr w:type="spellEnd"/>
    </w:p>
    <w:tbl>
      <w:tblPr>
        <w:tblW w:w="0" w:type="auto"/>
        <w:tblLook w:val="00A0" w:firstRow="1" w:lastRow="0" w:firstColumn="1" w:lastColumn="0" w:noHBand="0" w:noVBand="0"/>
      </w:tblPr>
      <w:tblGrid>
        <w:gridCol w:w="4233"/>
        <w:gridCol w:w="5111"/>
      </w:tblGrid>
      <w:tr w:rsidR="00B00712" w:rsidRPr="00B00712" w:rsidTr="00B00712">
        <w:tc>
          <w:tcPr>
            <w:tcW w:w="4361" w:type="dxa"/>
          </w:tcPr>
          <w:p w:rsidR="00B00712" w:rsidRPr="00B00712" w:rsidRDefault="00B00712" w:rsidP="00B00712">
            <w:pPr>
              <w:spacing w:after="0" w:line="240" w:lineRule="auto"/>
              <w:jc w:val="both"/>
              <w:rPr>
                <w:rFonts w:ascii="Times New Roman" w:eastAsia="Times New Roman" w:hAnsi="Times New Roman" w:cs="Times New Roman"/>
                <w:sz w:val="28"/>
                <w:szCs w:val="28"/>
              </w:rPr>
            </w:pPr>
          </w:p>
        </w:tc>
        <w:tc>
          <w:tcPr>
            <w:tcW w:w="5210" w:type="dxa"/>
          </w:tcPr>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Default="00B00712" w:rsidP="00B00712">
            <w:pPr>
              <w:spacing w:after="0" w:line="240" w:lineRule="auto"/>
              <w:jc w:val="center"/>
              <w:rPr>
                <w:rFonts w:ascii="Times New Roman" w:eastAsia="Times New Roman" w:hAnsi="Times New Roman" w:cs="Times New Roman"/>
                <w:sz w:val="28"/>
                <w:szCs w:val="28"/>
              </w:rPr>
            </w:pPr>
          </w:p>
          <w:p w:rsidR="0098503C" w:rsidRDefault="0098503C" w:rsidP="00B00712">
            <w:pPr>
              <w:spacing w:after="0" w:line="240" w:lineRule="auto"/>
              <w:jc w:val="center"/>
              <w:rPr>
                <w:rFonts w:ascii="Times New Roman" w:eastAsia="Times New Roman" w:hAnsi="Times New Roman" w:cs="Times New Roman"/>
                <w:sz w:val="28"/>
                <w:szCs w:val="28"/>
              </w:rPr>
            </w:pPr>
          </w:p>
          <w:p w:rsidR="00E73B59" w:rsidRDefault="00E73B59" w:rsidP="00B00712">
            <w:pPr>
              <w:spacing w:after="0" w:line="240" w:lineRule="auto"/>
              <w:jc w:val="center"/>
              <w:rPr>
                <w:rFonts w:ascii="Times New Roman" w:eastAsia="Times New Roman" w:hAnsi="Times New Roman" w:cs="Times New Roman"/>
                <w:sz w:val="28"/>
                <w:szCs w:val="28"/>
              </w:rPr>
            </w:pPr>
          </w:p>
          <w:p w:rsidR="0098503C" w:rsidRDefault="0098503C" w:rsidP="00B00712">
            <w:pPr>
              <w:spacing w:after="0" w:line="240" w:lineRule="auto"/>
              <w:jc w:val="center"/>
              <w:rPr>
                <w:rFonts w:ascii="Times New Roman" w:eastAsia="Times New Roman" w:hAnsi="Times New Roman" w:cs="Times New Roman"/>
                <w:sz w:val="28"/>
                <w:szCs w:val="28"/>
              </w:rPr>
            </w:pPr>
          </w:p>
          <w:p w:rsidR="0098503C" w:rsidRDefault="0098503C" w:rsidP="00B00712">
            <w:pPr>
              <w:spacing w:after="0" w:line="240" w:lineRule="auto"/>
              <w:jc w:val="center"/>
              <w:rPr>
                <w:rFonts w:ascii="Times New Roman" w:eastAsia="Times New Roman" w:hAnsi="Times New Roman" w:cs="Times New Roman"/>
                <w:sz w:val="28"/>
                <w:szCs w:val="28"/>
              </w:rPr>
            </w:pPr>
          </w:p>
          <w:p w:rsidR="0098503C" w:rsidRDefault="0098503C" w:rsidP="00B00712">
            <w:pPr>
              <w:spacing w:after="0" w:line="240" w:lineRule="auto"/>
              <w:jc w:val="center"/>
              <w:rPr>
                <w:rFonts w:ascii="Times New Roman" w:eastAsia="Times New Roman" w:hAnsi="Times New Roman" w:cs="Times New Roman"/>
                <w:sz w:val="28"/>
                <w:szCs w:val="28"/>
              </w:rPr>
            </w:pPr>
          </w:p>
          <w:p w:rsidR="0098503C" w:rsidRDefault="0098503C" w:rsidP="00B00712">
            <w:pPr>
              <w:spacing w:after="0" w:line="240" w:lineRule="auto"/>
              <w:jc w:val="center"/>
              <w:rPr>
                <w:rFonts w:ascii="Times New Roman" w:eastAsia="Times New Roman" w:hAnsi="Times New Roman" w:cs="Times New Roman"/>
                <w:sz w:val="28"/>
                <w:szCs w:val="28"/>
              </w:rPr>
            </w:pPr>
          </w:p>
          <w:p w:rsidR="0098503C" w:rsidRPr="00B00712" w:rsidRDefault="0098503C" w:rsidP="00B00712">
            <w:pPr>
              <w:spacing w:after="0" w:line="240" w:lineRule="auto"/>
              <w:jc w:val="center"/>
              <w:rPr>
                <w:rFonts w:ascii="Times New Roman" w:eastAsia="Times New Roman" w:hAnsi="Times New Roman" w:cs="Times New Roman"/>
                <w:sz w:val="28"/>
                <w:szCs w:val="28"/>
              </w:rPr>
            </w:pPr>
          </w:p>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B00712" w:rsidRDefault="00B00712" w:rsidP="0098503C">
            <w:pPr>
              <w:spacing w:after="0" w:line="240" w:lineRule="auto"/>
              <w:jc w:val="right"/>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lastRenderedPageBreak/>
              <w:t>Утвержден решением</w:t>
            </w:r>
          </w:p>
          <w:p w:rsidR="00B00712" w:rsidRPr="00B00712" w:rsidRDefault="00B00712" w:rsidP="0098503C">
            <w:pPr>
              <w:spacing w:after="0" w:line="240" w:lineRule="auto"/>
              <w:jc w:val="right"/>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Собрания депутатов </w:t>
            </w:r>
            <w:proofErr w:type="spellStart"/>
            <w:r w:rsidR="0098503C">
              <w:rPr>
                <w:rFonts w:ascii="Times New Roman" w:eastAsia="Times New Roman" w:hAnsi="Times New Roman" w:cs="Times New Roman"/>
                <w:sz w:val="28"/>
                <w:szCs w:val="28"/>
              </w:rPr>
              <w:t>Захарко</w:t>
            </w:r>
            <w:r w:rsidRPr="00B00712">
              <w:rPr>
                <w:rFonts w:ascii="Times New Roman" w:eastAsia="Times New Roman" w:hAnsi="Times New Roman" w:cs="Times New Roman"/>
                <w:sz w:val="28"/>
                <w:szCs w:val="28"/>
              </w:rPr>
              <w:t>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98503C">
            <w:pPr>
              <w:spacing w:after="0" w:line="240" w:lineRule="auto"/>
              <w:jc w:val="right"/>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от </w:t>
            </w:r>
            <w:r w:rsidR="0098503C">
              <w:rPr>
                <w:rFonts w:ascii="Times New Roman" w:eastAsia="Times New Roman" w:hAnsi="Times New Roman" w:cs="Times New Roman"/>
                <w:sz w:val="28"/>
                <w:szCs w:val="28"/>
              </w:rPr>
              <w:t>22.09.</w:t>
            </w:r>
            <w:r w:rsidRPr="00B00712">
              <w:rPr>
                <w:rFonts w:ascii="Times New Roman" w:eastAsia="Times New Roman" w:hAnsi="Times New Roman" w:cs="Times New Roman"/>
                <w:sz w:val="28"/>
                <w:szCs w:val="28"/>
              </w:rPr>
              <w:t xml:space="preserve">2015 года № </w:t>
            </w:r>
            <w:r w:rsidR="002B3541">
              <w:rPr>
                <w:rFonts w:ascii="Times New Roman" w:eastAsia="Times New Roman" w:hAnsi="Times New Roman" w:cs="Times New Roman"/>
                <w:sz w:val="28"/>
                <w:szCs w:val="28"/>
              </w:rPr>
              <w:t>5</w:t>
            </w:r>
          </w:p>
          <w:p w:rsidR="00B00712" w:rsidRPr="00B00712" w:rsidRDefault="00B00712" w:rsidP="00B00712">
            <w:pPr>
              <w:spacing w:after="0" w:line="240" w:lineRule="auto"/>
              <w:jc w:val="center"/>
              <w:rPr>
                <w:rFonts w:ascii="Times New Roman" w:eastAsia="Times New Roman" w:hAnsi="Times New Roman" w:cs="Times New Roman"/>
                <w:sz w:val="28"/>
                <w:szCs w:val="28"/>
              </w:rPr>
            </w:pPr>
          </w:p>
        </w:tc>
      </w:tr>
    </w:tbl>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2B3541" w:rsidRDefault="00B00712" w:rsidP="00B00712">
      <w:pPr>
        <w:spacing w:after="0" w:line="240" w:lineRule="auto"/>
        <w:jc w:val="center"/>
        <w:rPr>
          <w:rFonts w:ascii="Times New Roman" w:eastAsia="Times New Roman" w:hAnsi="Times New Roman" w:cs="Times New Roman"/>
          <w:b/>
          <w:sz w:val="28"/>
          <w:szCs w:val="28"/>
        </w:rPr>
      </w:pPr>
      <w:bookmarkStart w:id="1" w:name="OLE_LINK2"/>
      <w:bookmarkStart w:id="2" w:name="OLE_LINK1"/>
      <w:r w:rsidRPr="002B3541">
        <w:rPr>
          <w:rFonts w:ascii="Times New Roman" w:eastAsia="Times New Roman" w:hAnsi="Times New Roman" w:cs="Times New Roman"/>
          <w:b/>
          <w:sz w:val="28"/>
          <w:szCs w:val="28"/>
        </w:rPr>
        <w:t>ПОРЯДОК</w:t>
      </w:r>
    </w:p>
    <w:p w:rsidR="00B00712" w:rsidRPr="002B3541" w:rsidRDefault="00B00712"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 xml:space="preserve">ПРОВЕДЕНИЯ КОНКУРСА ПО ОТБОРУ КАНДИДАТУР НА ДОЛЖНОСТЬ ГЛАВЫ </w:t>
      </w:r>
      <w:r w:rsidR="0098503C" w:rsidRPr="002B3541">
        <w:rPr>
          <w:rFonts w:ascii="Times New Roman" w:eastAsia="Times New Roman" w:hAnsi="Times New Roman" w:cs="Times New Roman"/>
          <w:b/>
          <w:sz w:val="28"/>
          <w:szCs w:val="28"/>
        </w:rPr>
        <w:t>ЗАХАРКО</w:t>
      </w:r>
      <w:r w:rsidRPr="002B3541">
        <w:rPr>
          <w:rFonts w:ascii="Times New Roman" w:eastAsia="Times New Roman" w:hAnsi="Times New Roman" w:cs="Times New Roman"/>
          <w:b/>
          <w:sz w:val="28"/>
          <w:szCs w:val="28"/>
        </w:rPr>
        <w:t xml:space="preserve">ВСКОГО СЕЛЬСОВЕТА </w:t>
      </w:r>
      <w:bookmarkEnd w:id="1"/>
      <w:bookmarkEnd w:id="2"/>
      <w:r w:rsidRPr="002B3541">
        <w:rPr>
          <w:rFonts w:ascii="Times New Roman" w:eastAsia="Times New Roman" w:hAnsi="Times New Roman" w:cs="Times New Roman"/>
          <w:b/>
          <w:sz w:val="28"/>
          <w:szCs w:val="28"/>
        </w:rPr>
        <w:t>КОНЫШЕВСКОГО РАЙОНА</w:t>
      </w:r>
    </w:p>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B00712" w:rsidRDefault="00B00712" w:rsidP="00B00712">
      <w:pPr>
        <w:numPr>
          <w:ilvl w:val="0"/>
          <w:numId w:val="2"/>
        </w:numPr>
        <w:spacing w:after="0" w:line="240" w:lineRule="auto"/>
        <w:contextualSpacing/>
        <w:jc w:val="center"/>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Общие положения</w:t>
      </w:r>
    </w:p>
    <w:p w:rsidR="00B00712" w:rsidRPr="00B00712" w:rsidRDefault="00B00712" w:rsidP="00B00712">
      <w:pPr>
        <w:spacing w:after="0" w:line="240" w:lineRule="auto"/>
        <w:ind w:left="-360"/>
        <w:contextualSpacing/>
        <w:rPr>
          <w:rFonts w:ascii="Times New Roman" w:eastAsia="Times New Roman" w:hAnsi="Times New Roman" w:cs="Times New Roman"/>
          <w:sz w:val="28"/>
          <w:szCs w:val="28"/>
        </w:rPr>
      </w:pP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1.1. Конкурс по отбору кандидатур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является в соответствии со статьей 36 Федерального закона от 6 октября 2003 года №</w:t>
      </w:r>
      <w:r w:rsid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1.2. Конкурс проводится конкурсной комиссией, формируемой в соответствии  с пунктом 2.1 статьи 36 Федерального за</w:t>
      </w:r>
      <w:r w:rsidR="0098503C">
        <w:rPr>
          <w:rFonts w:ascii="Times New Roman" w:eastAsia="Times New Roman" w:hAnsi="Times New Roman" w:cs="Times New Roman"/>
          <w:sz w:val="28"/>
          <w:szCs w:val="28"/>
        </w:rPr>
        <w:t>кона от 6 октября 2003 года № 131</w:t>
      </w:r>
      <w:r w:rsidRPr="00B00712">
        <w:rPr>
          <w:rFonts w:ascii="Times New Roman" w:eastAsia="Times New Roman" w:hAnsi="Times New Roman" w:cs="Times New Roman"/>
          <w:sz w:val="28"/>
          <w:szCs w:val="28"/>
        </w:rPr>
        <w:t>-ФЗ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 чем за 20 (двадцать) дней до даты проведения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1.4. Решение о проведении конкурса принимается Собранием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 не позднее, чем за 20 (дней) дней до истечения предусмотренного уставом количества лет в качестве срока полномочий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со дня его вступления в должность;</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 в случаях досрочного прекращения полномочий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 в течение 30 (тридцати) дней со дня прекращения полномочий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spacing w:after="0" w:line="240" w:lineRule="auto"/>
        <w:ind w:firstLine="720"/>
        <w:jc w:val="both"/>
        <w:rPr>
          <w:rFonts w:ascii="Times New Roman" w:eastAsia="Times New Roman" w:hAnsi="Times New Roman" w:cs="Times New Roman"/>
          <w:bCs/>
          <w:sz w:val="28"/>
          <w:szCs w:val="28"/>
        </w:rPr>
      </w:pPr>
      <w:r w:rsidRPr="00B00712">
        <w:rPr>
          <w:rFonts w:ascii="Times New Roman" w:eastAsia="Times New Roman" w:hAnsi="Times New Roman" w:cs="Times New Roman"/>
          <w:sz w:val="28"/>
          <w:szCs w:val="28"/>
        </w:rPr>
        <w:t xml:space="preserve">3) в случае, если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замещается в 2015 году, по причине досрочного прекращения полномочий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впервые после вступления в силу Закона Курской области «</w:t>
      </w:r>
      <w:r w:rsidRPr="00B00712">
        <w:rPr>
          <w:rFonts w:ascii="Times New Roman" w:eastAsia="Times New Roman" w:hAnsi="Times New Roman" w:cs="Times New Roman"/>
          <w:bCs/>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w:t>
      </w:r>
      <w:r w:rsidRPr="00B00712">
        <w:rPr>
          <w:rFonts w:ascii="Times New Roman" w:eastAsia="Times New Roman" w:hAnsi="Times New Roman" w:cs="Times New Roman"/>
          <w:bCs/>
          <w:sz w:val="28"/>
          <w:szCs w:val="28"/>
        </w:rPr>
        <w:lastRenderedPageBreak/>
        <w:t xml:space="preserve">28.04.2015г. – не позднее чем через шесть месяцев со дня такого досрочного прекращения полномочий и (или) на первом заседании представительного органа нового созыва; </w:t>
      </w:r>
    </w:p>
    <w:p w:rsidR="00B00712" w:rsidRPr="00B00712" w:rsidRDefault="00B00712" w:rsidP="00B00712">
      <w:pPr>
        <w:spacing w:after="0" w:line="240" w:lineRule="auto"/>
        <w:ind w:firstLine="720"/>
        <w:jc w:val="both"/>
        <w:rPr>
          <w:rFonts w:ascii="Times New Roman" w:eastAsia="Times New Roman" w:hAnsi="Times New Roman" w:cs="Times New Roman"/>
          <w:bCs/>
          <w:color w:val="000000"/>
          <w:sz w:val="28"/>
          <w:szCs w:val="28"/>
        </w:rPr>
      </w:pPr>
      <w:r w:rsidRPr="00B00712">
        <w:rPr>
          <w:rFonts w:ascii="Times New Roman" w:eastAsia="Times New Roman" w:hAnsi="Times New Roman" w:cs="Times New Roman"/>
          <w:color w:val="000000"/>
          <w:sz w:val="28"/>
          <w:szCs w:val="28"/>
        </w:rPr>
        <w:t xml:space="preserve">3) в случае, если должность Главы </w:t>
      </w:r>
      <w:proofErr w:type="spellStart"/>
      <w:r w:rsidR="0098503C">
        <w:rPr>
          <w:rFonts w:ascii="Times New Roman" w:eastAsia="Times New Roman" w:hAnsi="Times New Roman" w:cs="Times New Roman"/>
          <w:color w:val="000000"/>
          <w:sz w:val="28"/>
          <w:szCs w:val="28"/>
        </w:rPr>
        <w:t>Захарковского</w:t>
      </w:r>
      <w:proofErr w:type="spellEnd"/>
      <w:r w:rsidRPr="00B00712">
        <w:rPr>
          <w:rFonts w:ascii="Times New Roman" w:eastAsia="Times New Roman" w:hAnsi="Times New Roman" w:cs="Times New Roman"/>
          <w:color w:val="000000"/>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color w:val="000000"/>
          <w:sz w:val="28"/>
          <w:szCs w:val="28"/>
        </w:rPr>
        <w:t xml:space="preserve"> района замещается в 2015 году впервые после вступления в силу Закона Курской области «</w:t>
      </w:r>
      <w:r w:rsidRPr="00B00712">
        <w:rPr>
          <w:rFonts w:ascii="Times New Roman" w:eastAsia="Times New Roman" w:hAnsi="Times New Roman" w:cs="Times New Roman"/>
          <w:bCs/>
          <w:color w:val="000000"/>
          <w:sz w:val="28"/>
          <w:szCs w:val="28"/>
        </w:rPr>
        <w:t>О внесении изменений в статью 1 Закона Курской области «О порядке избрания и полномочиях Глав муниципальных образований» № 33-ЗКО от 28.04.2015</w:t>
      </w:r>
      <w:r w:rsidR="0098503C">
        <w:rPr>
          <w:rFonts w:ascii="Times New Roman" w:eastAsia="Times New Roman" w:hAnsi="Times New Roman" w:cs="Times New Roman"/>
          <w:bCs/>
          <w:color w:val="000000"/>
          <w:sz w:val="28"/>
          <w:szCs w:val="28"/>
        </w:rPr>
        <w:t xml:space="preserve"> </w:t>
      </w:r>
      <w:r w:rsidRPr="00B00712">
        <w:rPr>
          <w:rFonts w:ascii="Times New Roman" w:eastAsia="Times New Roman" w:hAnsi="Times New Roman" w:cs="Times New Roman"/>
          <w:bCs/>
          <w:color w:val="000000"/>
          <w:sz w:val="28"/>
          <w:szCs w:val="28"/>
        </w:rPr>
        <w:t xml:space="preserve">г. –  не позднее 1 (одного) месяца после 2 (второго) воскресенья сентября; </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признания ранее проведенного конкурса несостоявшимся – не позднее 10 (десяти) дней со дня такого признания;</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 в случае не избрания Собранием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ни одной из представленных по результатам конкурса кандидатур Главой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 не позднее 10 (десяти) дней со дня истечения срока, предусмотренного настоящим Порядком для избрания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по результатам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1.5. Решение о проведении конкурса должно содержать:</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дату, время и место проведения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B00712" w:rsidRPr="00B00712" w:rsidRDefault="0098503C" w:rsidP="00B0071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B00712" w:rsidRPr="00B00712">
        <w:rPr>
          <w:rFonts w:ascii="Times New Roman" w:eastAsia="Times New Roman" w:hAnsi="Times New Roman" w:cs="Times New Roman"/>
          <w:sz w:val="28"/>
          <w:szCs w:val="28"/>
        </w:rPr>
        <w:t>адрес места нахождения конкурсной комиссии, контактные телефоны.</w:t>
      </w:r>
    </w:p>
    <w:p w:rsidR="00B00712" w:rsidRPr="00B00712" w:rsidRDefault="00B00712" w:rsidP="00B00712">
      <w:pPr>
        <w:spacing w:after="0" w:line="240" w:lineRule="auto"/>
        <w:jc w:val="both"/>
        <w:rPr>
          <w:rFonts w:ascii="Times New Roman" w:eastAsia="Times New Roman" w:hAnsi="Times New Roman" w:cs="Times New Roman"/>
          <w:sz w:val="28"/>
          <w:szCs w:val="28"/>
        </w:rPr>
      </w:pPr>
    </w:p>
    <w:p w:rsidR="00B00712" w:rsidRPr="00B00712" w:rsidRDefault="00B00712" w:rsidP="00B00712">
      <w:pPr>
        <w:numPr>
          <w:ilvl w:val="0"/>
          <w:numId w:val="2"/>
        </w:numPr>
        <w:spacing w:after="0" w:line="240" w:lineRule="auto"/>
        <w:contextualSpacing/>
        <w:jc w:val="center"/>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Формирование и организация деятельности конкурсной комиссии</w:t>
      </w:r>
    </w:p>
    <w:p w:rsidR="00B00712" w:rsidRPr="00B00712" w:rsidRDefault="00B00712" w:rsidP="00B00712">
      <w:pPr>
        <w:spacing w:after="0" w:line="240" w:lineRule="auto"/>
        <w:ind w:left="-360"/>
        <w:contextualSpacing/>
        <w:rPr>
          <w:rFonts w:ascii="Times New Roman" w:eastAsia="Times New Roman" w:hAnsi="Times New Roman" w:cs="Times New Roman"/>
          <w:sz w:val="28"/>
          <w:szCs w:val="28"/>
        </w:rPr>
      </w:pP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lang w:eastAsia="ar-SA"/>
        </w:rPr>
      </w:pPr>
      <w:r w:rsidRPr="00B00712">
        <w:rPr>
          <w:rFonts w:ascii="Times New Roman" w:eastAsia="Times New Roman" w:hAnsi="Times New Roman" w:cs="Times New Roman"/>
          <w:sz w:val="28"/>
          <w:szCs w:val="28"/>
          <w:lang w:eastAsia="ar-SA"/>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B00712" w:rsidRPr="00B00712" w:rsidRDefault="00B00712" w:rsidP="00B00712">
      <w:pPr>
        <w:spacing w:after="0" w:line="240" w:lineRule="auto"/>
        <w:ind w:firstLine="709"/>
        <w:jc w:val="both"/>
        <w:rPr>
          <w:rFonts w:ascii="Times New Roman" w:eastAsia="Times New Roman" w:hAnsi="Times New Roman" w:cs="Times New Roman"/>
          <w:sz w:val="28"/>
          <w:szCs w:val="28"/>
          <w:lang w:eastAsia="ar-SA"/>
        </w:rPr>
      </w:pPr>
      <w:r w:rsidRPr="00B00712">
        <w:rPr>
          <w:rFonts w:ascii="Times New Roman" w:eastAsia="Times New Roman" w:hAnsi="Times New Roman" w:cs="Times New Roman"/>
          <w:sz w:val="28"/>
          <w:szCs w:val="28"/>
          <w:lang w:eastAsia="ar-SA"/>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proofErr w:type="spellStart"/>
      <w:r w:rsidR="0098503C">
        <w:rPr>
          <w:rFonts w:ascii="Times New Roman" w:eastAsia="Times New Roman" w:hAnsi="Times New Roman" w:cs="Times New Roman"/>
          <w:sz w:val="28"/>
          <w:szCs w:val="28"/>
          <w:lang w:eastAsia="ar-SA"/>
        </w:rPr>
        <w:t>Захарковского</w:t>
      </w:r>
      <w:proofErr w:type="spellEnd"/>
      <w:r w:rsidRPr="00B00712">
        <w:rPr>
          <w:rFonts w:ascii="Times New Roman" w:eastAsia="Times New Roman" w:hAnsi="Times New Roman" w:cs="Times New Roman"/>
          <w:sz w:val="28"/>
          <w:szCs w:val="28"/>
          <w:lang w:eastAsia="ar-SA"/>
        </w:rPr>
        <w:t xml:space="preserve"> сельсовета </w:t>
      </w:r>
      <w:proofErr w:type="spellStart"/>
      <w:r w:rsidRPr="00B00712">
        <w:rPr>
          <w:rFonts w:ascii="Times New Roman" w:eastAsia="Times New Roman" w:hAnsi="Times New Roman" w:cs="Times New Roman"/>
          <w:sz w:val="28"/>
          <w:szCs w:val="28"/>
          <w:lang w:eastAsia="ar-SA"/>
        </w:rPr>
        <w:t>Конышевского</w:t>
      </w:r>
      <w:proofErr w:type="spellEnd"/>
      <w:r w:rsidRPr="00B00712">
        <w:rPr>
          <w:rFonts w:ascii="Times New Roman" w:eastAsia="Times New Roman" w:hAnsi="Times New Roman" w:cs="Times New Roman"/>
          <w:sz w:val="28"/>
          <w:szCs w:val="28"/>
          <w:lang w:eastAsia="ar-SA"/>
        </w:rPr>
        <w:t xml:space="preserve"> района, а другая половина (5) - Главой </w:t>
      </w:r>
      <w:proofErr w:type="spellStart"/>
      <w:r w:rsidRPr="00B00712">
        <w:rPr>
          <w:rFonts w:ascii="Times New Roman" w:eastAsia="Times New Roman" w:hAnsi="Times New Roman" w:cs="Times New Roman"/>
          <w:sz w:val="28"/>
          <w:szCs w:val="28"/>
          <w:lang w:eastAsia="ar-SA"/>
        </w:rPr>
        <w:t>Конышевского</w:t>
      </w:r>
      <w:proofErr w:type="spellEnd"/>
      <w:r w:rsidRPr="00B00712">
        <w:rPr>
          <w:rFonts w:ascii="Times New Roman" w:eastAsia="Times New Roman" w:hAnsi="Times New Roman" w:cs="Times New Roman"/>
          <w:sz w:val="28"/>
          <w:szCs w:val="28"/>
          <w:lang w:eastAsia="ar-SA"/>
        </w:rPr>
        <w:t xml:space="preserve"> района в семидневный  срок со дня принятия решения Собрания депутатов </w:t>
      </w:r>
      <w:proofErr w:type="spellStart"/>
      <w:r w:rsidR="0098503C">
        <w:rPr>
          <w:rFonts w:ascii="Times New Roman" w:eastAsia="Times New Roman" w:hAnsi="Times New Roman" w:cs="Times New Roman"/>
          <w:sz w:val="28"/>
          <w:szCs w:val="28"/>
          <w:lang w:eastAsia="ar-SA"/>
        </w:rPr>
        <w:t>Захарковского</w:t>
      </w:r>
      <w:proofErr w:type="spellEnd"/>
      <w:r w:rsidRPr="00B00712">
        <w:rPr>
          <w:rFonts w:ascii="Times New Roman" w:eastAsia="Times New Roman" w:hAnsi="Times New Roman" w:cs="Times New Roman"/>
          <w:sz w:val="28"/>
          <w:szCs w:val="28"/>
          <w:lang w:eastAsia="ar-SA"/>
        </w:rPr>
        <w:t xml:space="preserve"> сельсовета </w:t>
      </w:r>
      <w:proofErr w:type="spellStart"/>
      <w:r w:rsidRPr="00B00712">
        <w:rPr>
          <w:rFonts w:ascii="Times New Roman" w:eastAsia="Times New Roman" w:hAnsi="Times New Roman" w:cs="Times New Roman"/>
          <w:sz w:val="28"/>
          <w:szCs w:val="28"/>
          <w:lang w:eastAsia="ar-SA"/>
        </w:rPr>
        <w:t>Конышевского</w:t>
      </w:r>
      <w:proofErr w:type="spellEnd"/>
      <w:r w:rsidRPr="00B00712">
        <w:rPr>
          <w:rFonts w:ascii="Times New Roman" w:eastAsia="Times New Roman" w:hAnsi="Times New Roman" w:cs="Times New Roman"/>
          <w:sz w:val="28"/>
          <w:szCs w:val="28"/>
          <w:lang w:eastAsia="ar-SA"/>
        </w:rPr>
        <w:t xml:space="preserve"> района о проведении конкурса.</w:t>
      </w:r>
    </w:p>
    <w:p w:rsidR="00B00712" w:rsidRPr="00B00712" w:rsidRDefault="00B00712" w:rsidP="00B007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состав конкурсной комиссии, назначаемой Собранием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могут входить депутаты Собрания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_ района (но не более 1/5 от общего количества назначаемых Собранием депутатов </w:t>
      </w:r>
      <w:proofErr w:type="spellStart"/>
      <w:r w:rsidR="0098503C">
        <w:rPr>
          <w:rFonts w:ascii="Times New Roman" w:eastAsia="Times New Roman" w:hAnsi="Times New Roman" w:cs="Times New Roman"/>
          <w:sz w:val="28"/>
          <w:szCs w:val="28"/>
        </w:rPr>
        <w:lastRenderedPageBreak/>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членов конкурсной комиссии), муниципальные служащие органов местного самоуправления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B00712" w:rsidRPr="00B00712" w:rsidRDefault="00B00712" w:rsidP="00B007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состав конкурсной комиссии, назначаемой Главой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могут входить муниципальные служащие органов местного самоуправления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представители общественности.  </w:t>
      </w:r>
    </w:p>
    <w:p w:rsidR="00B00712" w:rsidRPr="00B00712" w:rsidRDefault="00B00712" w:rsidP="00B007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 отбора кандидатур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с претендентами, участвующими в конкурсе на замещение должности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2.3. Собрание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одновременно с принятием решения о проведении конкурса направляет Главе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К уведомлению прилагается решение Собрания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о проведении конкурса.</w:t>
      </w:r>
    </w:p>
    <w:p w:rsidR="00B00712" w:rsidRPr="00B00712" w:rsidRDefault="00B00712" w:rsidP="00B0071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Конкурсная комиссия формируется на время проведения конкурса.</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Члены конкурсной комиссии осуществляют свою работу на непостоянной безвозмездной основе.</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Члену конкурсной комиссии может производиться дополнительная </w:t>
      </w:r>
      <w:r w:rsidRPr="00B00712">
        <w:rPr>
          <w:rFonts w:ascii="Times New Roman" w:eastAsia="Times New Roman" w:hAnsi="Times New Roman" w:cs="Times New Roman"/>
          <w:sz w:val="28"/>
          <w:szCs w:val="28"/>
        </w:rPr>
        <w:lastRenderedPageBreak/>
        <w:t xml:space="preserve">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за счет и в пределах бюджетных средств, выделенных на ее содержание.</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На свое первое заседание конкурсная комиссия собирается на следующий день после назначения всех ее членов.</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Не ранее, чем после проведения первого заседания, член конкурсной комиссии:</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случае возникновения ситуации, предусмотренной </w:t>
      </w:r>
      <w:hyperlink r:id="rId6" w:anchor="Par69" w:history="1">
        <w:r w:rsidRPr="0098503C">
          <w:rPr>
            <w:rFonts w:ascii="Times New Roman" w:eastAsia="Times New Roman" w:hAnsi="Times New Roman" w:cs="Times New Roman"/>
            <w:sz w:val="28"/>
            <w:szCs w:val="28"/>
          </w:rPr>
          <w:t>пунктом 2.2</w:t>
        </w:r>
      </w:hyperlink>
      <w:r w:rsidRP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настоящего Порядка, конкурсная комиссия принимает решение об </w:t>
      </w:r>
      <w:r w:rsidRPr="00B00712">
        <w:rPr>
          <w:rFonts w:ascii="Times New Roman" w:eastAsia="Times New Roman" w:hAnsi="Times New Roman" w:cs="Times New Roman"/>
          <w:sz w:val="28"/>
          <w:szCs w:val="28"/>
        </w:rPr>
        <w:lastRenderedPageBreak/>
        <w:t>отстранении члена конкурсной комиссии, подпадающего под действие данного пункта, от участия в ее заседаниях.</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2.5. Конкурсная комиссия: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обеспечивает реализацию мероприятий, связанных с подготовкой и проведением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осуществляет иные полномочия в соответствии с настоящим Порядком.</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2.6. Председатель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осуществляет общее руководство работой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 определяет дату и повестку заседания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3) распределяет обязанности между членами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контролирует исполнение решений, принятых конкурсной комиссией;</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7) представляет на заседании Собрания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принятое по результатам конкурса решение конкурсной комиссии</w:t>
      </w:r>
      <w:r w:rsidRPr="00B00712">
        <w:rPr>
          <w:rFonts w:ascii="Times New Roman" w:eastAsia="Times New Roman" w:hAnsi="Times New Roman" w:cs="Times New Roman"/>
          <w:szCs w:val="28"/>
        </w:rPr>
        <w:t xml:space="preserve"> </w:t>
      </w:r>
      <w:r w:rsidRPr="00B00712">
        <w:rPr>
          <w:rFonts w:ascii="Times New Roman" w:eastAsia="Times New Roman" w:hAnsi="Times New Roman" w:cs="Times New Roman"/>
          <w:sz w:val="28"/>
          <w:szCs w:val="28"/>
        </w:rPr>
        <w:t xml:space="preserve">об отборе кандидатур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2.8. Секретарь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 принимает и регистрирует документы от кандидатов на участие в конкурсе;</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r w:rsidRPr="00B00712">
        <w:rPr>
          <w:rFonts w:ascii="Times New Roman" w:eastAsia="Times New Roman" w:hAnsi="Times New Roman" w:cs="Times New Roman"/>
          <w:sz w:val="28"/>
          <w:szCs w:val="28"/>
        </w:rPr>
        <w:lastRenderedPageBreak/>
        <w:t>позднее чем за 2 рабочих дня до заседания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ведет и подписывает протоколы заседаний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6) оформляет принятые конкурсной комиссией решения;</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7) решает иные организационные вопросы, связанные с подготовкой и проведением заседаний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2.10. Материально-техническое и организационное обеспечение деятельности конкурсной комиссии осуществляется Администрацией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2.11. Конкурсная комиссия </w:t>
      </w:r>
      <w:r w:rsidRPr="00B00712">
        <w:rPr>
          <w:rFonts w:ascii="Times New Roman" w:eastAsia="Times New Roman" w:hAnsi="Times New Roman" w:cs="Times New Roman"/>
          <w:color w:val="000000"/>
          <w:sz w:val="28"/>
          <w:szCs w:val="28"/>
        </w:rPr>
        <w:t>прекращает</w:t>
      </w:r>
      <w:r w:rsidRPr="00B00712">
        <w:rPr>
          <w:rFonts w:ascii="Times New Roman" w:eastAsia="Times New Roman" w:hAnsi="Times New Roman" w:cs="Times New Roman"/>
          <w:sz w:val="28"/>
          <w:szCs w:val="28"/>
        </w:rPr>
        <w:t xml:space="preserve"> свои полномочия после принятия Собранием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решени</w:t>
      </w:r>
      <w:r w:rsidRPr="00B00712">
        <w:rPr>
          <w:rFonts w:ascii="Times New Roman" w:eastAsia="Times New Roman" w:hAnsi="Times New Roman" w:cs="Times New Roman"/>
          <w:color w:val="000000"/>
          <w:sz w:val="28"/>
          <w:szCs w:val="28"/>
        </w:rPr>
        <w:t>я</w:t>
      </w:r>
      <w:r w:rsidRPr="00B00712">
        <w:rPr>
          <w:rFonts w:ascii="Times New Roman" w:eastAsia="Times New Roman" w:hAnsi="Times New Roman" w:cs="Times New Roman"/>
          <w:sz w:val="28"/>
          <w:szCs w:val="28"/>
        </w:rPr>
        <w:t xml:space="preserve"> об избрании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r w:rsidRPr="00B00712">
        <w:rPr>
          <w:rFonts w:ascii="Times New Roman" w:eastAsia="Times New Roman" w:hAnsi="Times New Roman" w:cs="Times New Roman"/>
          <w:szCs w:val="28"/>
        </w:rPr>
        <w:t xml:space="preserve"> </w:t>
      </w:r>
      <w:r w:rsidRPr="00B00712">
        <w:rPr>
          <w:rFonts w:ascii="Times New Roman" w:eastAsia="Times New Roman" w:hAnsi="Times New Roman" w:cs="Times New Roman"/>
          <w:sz w:val="28"/>
          <w:szCs w:val="28"/>
        </w:rPr>
        <w:t>из числа кандидатов, представленных конкурсной комиссией по результатам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spacing w:after="0" w:line="240" w:lineRule="auto"/>
        <w:ind w:firstLine="709"/>
        <w:jc w:val="center"/>
        <w:rPr>
          <w:rFonts w:ascii="Times New Roman" w:eastAsia="Times New Roman" w:hAnsi="Times New Roman" w:cs="Times New Roman"/>
          <w:b/>
          <w:sz w:val="28"/>
          <w:szCs w:val="28"/>
          <w:lang w:eastAsia="ar-SA"/>
        </w:rPr>
      </w:pPr>
      <w:r w:rsidRPr="00B00712">
        <w:rPr>
          <w:rFonts w:ascii="Times New Roman" w:eastAsia="Times New Roman" w:hAnsi="Times New Roman" w:cs="Times New Roman"/>
          <w:b/>
          <w:sz w:val="28"/>
          <w:szCs w:val="28"/>
          <w:lang w:eastAsia="ar-SA"/>
        </w:rPr>
        <w:t>3. Требования к гражданам, для участия в конкурсе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3.1. 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 независимо от организационно-правовой формы и формы собственности должен составлять не менее 4 (четырех) лет.</w:t>
      </w:r>
    </w:p>
    <w:p w:rsidR="00B00712" w:rsidRPr="00B00712" w:rsidRDefault="00B00712" w:rsidP="00B00712">
      <w:pPr>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w:t>
      </w:r>
      <w:r w:rsidRPr="00B00712">
        <w:rPr>
          <w:rFonts w:ascii="Times New Roman" w:eastAsia="Times New Roman" w:hAnsi="Times New Roman" w:cs="Times New Roman"/>
          <w:sz w:val="28"/>
          <w:szCs w:val="28"/>
        </w:rPr>
        <w:lastRenderedPageBreak/>
        <w:t>избирательных прав и права на участие в референдуме граждан Российской Федерации».</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3.2. Граждане могут быть выдвинуты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Par52"/>
      <w:bookmarkEnd w:id="3"/>
      <w:r w:rsidRPr="00B00712">
        <w:rPr>
          <w:rFonts w:ascii="Times New Roman" w:eastAsia="Times New Roman" w:hAnsi="Times New Roman" w:cs="Times New Roman"/>
          <w:sz w:val="28"/>
          <w:szCs w:val="28"/>
        </w:rPr>
        <w:t>а) общественными объединениями;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ar54"/>
      <w:bookmarkEnd w:id="4"/>
      <w:r w:rsidRPr="00B00712">
        <w:rPr>
          <w:rFonts w:ascii="Times New Roman" w:eastAsia="Times New Roman" w:hAnsi="Times New Roman" w:cs="Times New Roman"/>
          <w:sz w:val="28"/>
          <w:szCs w:val="28"/>
        </w:rPr>
        <w:t>б) собраниями граждан;</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в) путем самовыдвижения.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случаях, когда инициаторами выдвижения гражданина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являются субъекты, указанные в </w:t>
      </w:r>
      <w:hyperlink r:id="rId7" w:anchor="Par52" w:history="1">
        <w:r w:rsidRPr="0098503C">
          <w:rPr>
            <w:rFonts w:ascii="Times New Roman" w:eastAsia="Times New Roman" w:hAnsi="Times New Roman" w:cs="Times New Roman"/>
            <w:sz w:val="28"/>
            <w:szCs w:val="28"/>
          </w:rPr>
          <w:t>подпунктах «</w:t>
        </w:r>
      </w:hyperlink>
      <w:r w:rsidRPr="0098503C">
        <w:rPr>
          <w:rFonts w:ascii="Times New Roman" w:eastAsia="Times New Roman" w:hAnsi="Times New Roman" w:cs="Times New Roman"/>
          <w:sz w:val="28"/>
          <w:szCs w:val="28"/>
        </w:rPr>
        <w:t xml:space="preserve">а», </w:t>
      </w:r>
      <w:hyperlink r:id="rId8" w:anchor="Par54" w:history="1">
        <w:r w:rsidRPr="0098503C">
          <w:rPr>
            <w:rFonts w:ascii="Times New Roman" w:eastAsia="Times New Roman" w:hAnsi="Times New Roman" w:cs="Times New Roman"/>
            <w:sz w:val="28"/>
            <w:szCs w:val="28"/>
          </w:rPr>
          <w:t>«б» пункта 3.2</w:t>
        </w:r>
      </w:hyperlink>
      <w:r w:rsidRP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настоящего Порядка, выдвижение осуществляется соответственно на </w:t>
      </w:r>
      <w:r w:rsidRPr="00B00712">
        <w:rPr>
          <w:rFonts w:ascii="Times New Roman" w:eastAsia="Times New Roman" w:hAnsi="Times New Roman" w:cs="Times New Roman"/>
          <w:color w:val="000000"/>
          <w:sz w:val="28"/>
          <w:szCs w:val="28"/>
        </w:rPr>
        <w:t>заседаниях уполномоченных органов</w:t>
      </w:r>
      <w:r w:rsidRPr="00B00712">
        <w:rPr>
          <w:rFonts w:ascii="Times New Roman" w:eastAsia="Times New Roman" w:hAnsi="Times New Roman" w:cs="Times New Roman"/>
          <w:sz w:val="28"/>
          <w:szCs w:val="28"/>
        </w:rPr>
        <w:t xml:space="preserve">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решение собрания граждан в случае выдвижения кандидата собранием граждан.</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5" w:name="Par57"/>
      <w:bookmarkEnd w:id="5"/>
      <w:r w:rsidRPr="00B00712">
        <w:rPr>
          <w:rFonts w:ascii="Times New Roman" w:eastAsia="Times New Roman" w:hAnsi="Times New Roman" w:cs="Times New Roman"/>
          <w:sz w:val="28"/>
          <w:szCs w:val="28"/>
        </w:rPr>
        <w:t>3.3. Гражданин, изъявивший желание участвовать в конкурсе, представляет в конкурсную комиссию следующие документы:</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Par67"/>
      <w:bookmarkEnd w:id="6"/>
      <w:r w:rsidRPr="00B00712">
        <w:rPr>
          <w:rFonts w:ascii="Times New Roman" w:eastAsia="Times New Roman" w:hAnsi="Times New Roman" w:cs="Times New Roman"/>
          <w:sz w:val="28"/>
          <w:szCs w:val="28"/>
        </w:rPr>
        <w:t>1) заявление установленной формы (приложение  № 1 к настоящему Порядку);</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 собственноручно заполненную и подписанную </w:t>
      </w:r>
      <w:hyperlink r:id="rId9" w:anchor="Par190" w:history="1">
        <w:r w:rsidRPr="0098503C">
          <w:rPr>
            <w:rFonts w:ascii="Times New Roman" w:eastAsia="Times New Roman" w:hAnsi="Times New Roman" w:cs="Times New Roman"/>
            <w:sz w:val="28"/>
            <w:szCs w:val="28"/>
          </w:rPr>
          <w:t>анкету</w:t>
        </w:r>
      </w:hyperlink>
      <w:r w:rsidRP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установленной формы (приложение № 2 к настоящему Порядку);</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3) паспорт гражданина Российской Федерации и его копию;</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две цветные фотографии размером 3 x 4;</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7) страховое свидетельство обязательного пенсионного страхования и его копию;</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9) документы воинского учета - для военнообязанных, и их копию;</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w:t>
      </w:r>
      <w:r w:rsidRPr="00B00712">
        <w:rPr>
          <w:rFonts w:ascii="Times New Roman" w:eastAsia="Times New Roman" w:hAnsi="Times New Roman" w:cs="Times New Roman"/>
          <w:sz w:val="28"/>
          <w:szCs w:val="28"/>
        </w:rPr>
        <w:lastRenderedPageBreak/>
        <w:t>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11) по желанию могут быть представлены отзыв с места работы (службы) и другие сведения;</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12) письменное согласие на обработку персональных данных (приложение № 3 к настоящему Порядку).</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B00712">
        <w:rPr>
          <w:rFonts w:ascii="Times New Roman" w:eastAsia="Times New Roman" w:hAnsi="Times New Roman" w:cs="Times New Roman"/>
          <w:color w:val="000000"/>
          <w:sz w:val="28"/>
          <w:szCs w:val="28"/>
        </w:rPr>
        <w:t>Минздравсоцразвития</w:t>
      </w:r>
      <w:proofErr w:type="spellEnd"/>
      <w:r w:rsidRPr="00B00712">
        <w:rPr>
          <w:rFonts w:ascii="Times New Roman" w:eastAsia="Times New Roman" w:hAnsi="Times New Roman" w:cs="Times New Roman"/>
          <w:color w:val="000000"/>
          <w:sz w:val="28"/>
          <w:szCs w:val="28"/>
        </w:rPr>
        <w:t xml:space="preserve">  РФ от 14.12.2009 года № 984н.</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sz w:val="28"/>
          <w:szCs w:val="28"/>
        </w:rPr>
        <w:t xml:space="preserve">3.4. Кроме документов, указанных в </w:t>
      </w:r>
      <w:hyperlink r:id="rId10" w:anchor="Par57" w:history="1">
        <w:r w:rsidRPr="005A3610">
          <w:rPr>
            <w:rFonts w:ascii="Times New Roman" w:eastAsia="Times New Roman" w:hAnsi="Times New Roman" w:cs="Times New Roman"/>
            <w:sz w:val="28"/>
            <w:szCs w:val="28"/>
          </w:rPr>
          <w:t>пункте 3.3</w:t>
        </w:r>
      </w:hyperlink>
      <w:r w:rsidRPr="00B00712">
        <w:rPr>
          <w:rFonts w:ascii="Times New Roman" w:eastAsia="Times New Roman" w:hAnsi="Times New Roman" w:cs="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proofErr w:type="spellStart"/>
      <w:r w:rsidR="005A3610">
        <w:rPr>
          <w:rFonts w:ascii="Times New Roman" w:eastAsia="Times New Roman" w:hAnsi="Times New Roman" w:cs="Times New Roman"/>
          <w:sz w:val="28"/>
          <w:szCs w:val="28"/>
        </w:rPr>
        <w:t>Захарко</w:t>
      </w:r>
      <w:r w:rsidRPr="00B00712">
        <w:rPr>
          <w:rFonts w:ascii="Times New Roman" w:eastAsia="Times New Roman" w:hAnsi="Times New Roman" w:cs="Times New Roman"/>
          <w:sz w:val="28"/>
          <w:szCs w:val="28"/>
        </w:rPr>
        <w:t>вский</w:t>
      </w:r>
      <w:proofErr w:type="spellEnd"/>
      <w:r w:rsidRPr="00B00712">
        <w:rPr>
          <w:rFonts w:ascii="Times New Roman" w:eastAsia="Times New Roman" w:hAnsi="Times New Roman" w:cs="Times New Roman"/>
          <w:sz w:val="28"/>
          <w:szCs w:val="28"/>
        </w:rPr>
        <w:t xml:space="preserve"> сельсовет»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на 5 лет (далее – Программа) в печатном исполнении </w:t>
      </w:r>
      <w:r w:rsidRPr="00B00712">
        <w:rPr>
          <w:rFonts w:ascii="Times New Roman" w:eastAsia="Times New Roman" w:hAnsi="Times New Roman" w:cs="Times New Roman"/>
          <w:color w:val="000000"/>
          <w:sz w:val="28"/>
          <w:szCs w:val="28"/>
        </w:rPr>
        <w:t>не более 5 листов.</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Программа обязательно должна содержать:</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оценку текущего социально-экономического состояния муниципального образования;</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 описание основных социально-экономических проблем муниципального образования; </w:t>
      </w:r>
    </w:p>
    <w:p w:rsidR="00B00712" w:rsidRPr="00B00712" w:rsidRDefault="00B00712" w:rsidP="00B00712">
      <w:pPr>
        <w:spacing w:after="0" w:line="240" w:lineRule="auto"/>
        <w:ind w:firstLine="708"/>
        <w:jc w:val="both"/>
        <w:rPr>
          <w:rFonts w:ascii="Times New Roman" w:eastAsia="Times New Roman" w:hAnsi="Times New Roman" w:cs="Times New Roman"/>
          <w:i/>
          <w:sz w:val="28"/>
          <w:szCs w:val="28"/>
          <w:u w:val="single"/>
        </w:rPr>
      </w:pPr>
      <w:r w:rsidRPr="00B00712">
        <w:rPr>
          <w:rFonts w:ascii="Times New Roman" w:eastAsia="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предполагаемую структуру местной администрации;</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предполагаемые сроки реализации Программы.</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3.5. Дополнительно к вышеперечисленным документам кандидатом в конкурсную комиссию могут быть представлены документы в поддержку избрания его Главой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B00712" w:rsidRPr="00B00712" w:rsidRDefault="00B00712" w:rsidP="00B00712">
      <w:pPr>
        <w:spacing w:after="0" w:line="240" w:lineRule="auto"/>
        <w:ind w:firstLine="708"/>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решения о проведении конкурса начиная с 09:00 часов 1 числа месяца до 18:00 часов </w:t>
      </w:r>
      <w:r w:rsidRPr="00B00712">
        <w:rPr>
          <w:rFonts w:ascii="Times New Roman" w:eastAsia="Times New Roman" w:hAnsi="Times New Roman" w:cs="Times New Roman"/>
          <w:color w:val="000000"/>
          <w:sz w:val="28"/>
          <w:szCs w:val="28"/>
        </w:rPr>
        <w:lastRenderedPageBreak/>
        <w:t>20 числа месяца; поступившие документы после 18:00 часов 20 числа месяца не принимаются.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7" w:name="Par70"/>
      <w:bookmarkEnd w:id="7"/>
      <w:r w:rsidRPr="00B00712">
        <w:rPr>
          <w:rFonts w:ascii="Times New Roman" w:eastAsia="Times New Roman" w:hAnsi="Times New Roman" w:cs="Times New Roman"/>
          <w:sz w:val="28"/>
          <w:szCs w:val="28"/>
        </w:rPr>
        <w:t>3.7. Гражданин не допускается к участию в конкурсе в случаях:</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несоответствия установленным настоящим Порядком требованиям к кандидатам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несвоевременного представления документов, указанных в </w:t>
      </w:r>
      <w:hyperlink r:id="rId11" w:anchor="Par57" w:history="1">
        <w:r w:rsidRPr="005A3610">
          <w:rPr>
            <w:rFonts w:ascii="Times New Roman" w:eastAsia="Times New Roman" w:hAnsi="Times New Roman" w:cs="Times New Roman"/>
            <w:sz w:val="28"/>
            <w:szCs w:val="28"/>
          </w:rPr>
          <w:t>пунктах 3.3</w:t>
        </w:r>
      </w:hyperlink>
      <w:r w:rsidRPr="005A3610">
        <w:rPr>
          <w:rFonts w:ascii="Calibri" w:eastAsia="Times New Roman" w:hAnsi="Calibri" w:cs="Times New Roman"/>
        </w:rPr>
        <w:t>.</w:t>
      </w:r>
      <w:r w:rsidRPr="005A3610">
        <w:rPr>
          <w:rFonts w:ascii="Times New Roman" w:eastAsia="Times New Roman" w:hAnsi="Times New Roman" w:cs="Times New Roman"/>
          <w:sz w:val="28"/>
          <w:szCs w:val="28"/>
        </w:rPr>
        <w:t xml:space="preserve">, </w:t>
      </w:r>
      <w:hyperlink r:id="rId12" w:anchor="Par67" w:history="1">
        <w:r w:rsidRPr="005A3610">
          <w:rPr>
            <w:rFonts w:ascii="Times New Roman" w:eastAsia="Times New Roman" w:hAnsi="Times New Roman" w:cs="Times New Roman"/>
            <w:sz w:val="28"/>
            <w:szCs w:val="28"/>
          </w:rPr>
          <w:t>3.4</w:t>
        </w:r>
      </w:hyperlink>
      <w:r w:rsidRPr="005A3610">
        <w:rPr>
          <w:rFonts w:ascii="Calibri" w:eastAsia="Times New Roman" w:hAnsi="Calibri" w:cs="Times New Roman"/>
        </w:rPr>
        <w:t>.</w:t>
      </w:r>
      <w:r w:rsidRPr="005A3610">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 раздела 3 настоящего Порядка, и (или) представления их не в полном объеме и (или) с нарушением правил оформления;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признания его недееспособным или ограниченно дееспособным решением суда, вступившим в законную силу;</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3.8. Отказ в допуске к участию в конкурсе оформляется мотивированным решением конкурсной комиссии. </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B00712" w:rsidRPr="00B00712" w:rsidRDefault="00B00712" w:rsidP="00B00712">
      <w:pPr>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4. Порядок проведения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4.1. Условия конкурса, сведения о дате, времени, месте проведения, публикуется  не позднее чем за 20 дней до дня проведения конкурса в газете «Трибуна».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4.2. Представленные в конкурсную комиссию документы регистрируются в установленном законодательством порядке.</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 </w:t>
      </w:r>
    </w:p>
    <w:p w:rsidR="00B00712" w:rsidRPr="00B00712" w:rsidRDefault="00B00712" w:rsidP="00B00712">
      <w:pPr>
        <w:tabs>
          <w:tab w:val="num" w:pos="1260"/>
          <w:tab w:val="num" w:pos="1440"/>
        </w:tabs>
        <w:spacing w:after="0" w:line="240" w:lineRule="auto"/>
        <w:ind w:firstLine="70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lastRenderedPageBreak/>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r:id="rId13" w:anchor="Par70" w:history="1">
        <w:r w:rsidRPr="005A3610">
          <w:rPr>
            <w:rFonts w:ascii="Times New Roman" w:eastAsia="Times New Roman" w:hAnsi="Times New Roman" w:cs="Times New Roman"/>
            <w:sz w:val="28"/>
            <w:szCs w:val="28"/>
          </w:rPr>
          <w:t>пунктом 3.7</w:t>
        </w:r>
      </w:hyperlink>
      <w:r w:rsidRPr="00B00712">
        <w:rPr>
          <w:rFonts w:ascii="Calibri" w:eastAsia="Times New Roman" w:hAnsi="Calibri" w:cs="Times New Roman"/>
        </w:rPr>
        <w:t>.</w:t>
      </w:r>
      <w:r w:rsidRPr="00B00712">
        <w:rPr>
          <w:rFonts w:ascii="Times New Roman" w:eastAsia="Times New Roman" w:hAnsi="Times New Roman" w:cs="Times New Roman"/>
          <w:sz w:val="28"/>
          <w:szCs w:val="28"/>
        </w:rPr>
        <w:t xml:space="preserve"> настоящего Порядка.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w:t>
      </w:r>
      <w:r w:rsidRPr="00B00712">
        <w:rPr>
          <w:rFonts w:ascii="Times New Roman" w:eastAsia="Times New Roman" w:hAnsi="Times New Roman" w:cs="Times New Roman"/>
          <w:color w:val="000000"/>
          <w:sz w:val="28"/>
          <w:szCs w:val="28"/>
        </w:rPr>
        <w:t xml:space="preserve">,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w:t>
      </w:r>
      <w:r w:rsidRPr="00B00712">
        <w:rPr>
          <w:rFonts w:ascii="Times New Roman" w:eastAsia="Times New Roman" w:hAnsi="Times New Roman" w:cs="Times New Roman"/>
          <w:sz w:val="28"/>
          <w:szCs w:val="28"/>
        </w:rPr>
        <w:t>иным обстоятельствам, по которым можно судить о деловых, профессиональных качествах.</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sidRPr="005A3610">
          <w:rPr>
            <w:rFonts w:ascii="Times New Roman" w:eastAsia="Times New Roman" w:hAnsi="Times New Roman" w:cs="Times New Roman"/>
            <w:sz w:val="28"/>
            <w:szCs w:val="28"/>
          </w:rPr>
          <w:t>бюллетене</w:t>
        </w:r>
      </w:hyperlink>
      <w:r w:rsidRPr="00B00712">
        <w:rPr>
          <w:rFonts w:ascii="Times New Roman" w:eastAsia="Times New Roman" w:hAnsi="Times New Roman" w:cs="Times New Roman"/>
          <w:sz w:val="28"/>
          <w:szCs w:val="28"/>
        </w:rPr>
        <w:t xml:space="preserve"> (приложение № 4 к настоящему Порядку).</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набравших наибольшее число баллов.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4.9. Решение конкурсной комиссии об отборе кандидатур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lastRenderedPageBreak/>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sidRPr="00B00712">
        <w:rPr>
          <w:rFonts w:ascii="Times New Roman" w:eastAsia="Times New Roman" w:hAnsi="Times New Roman" w:cs="Times New Roman"/>
          <w:i/>
          <w:sz w:val="28"/>
          <w:szCs w:val="28"/>
        </w:rPr>
        <w:t xml:space="preserve"> </w:t>
      </w:r>
      <w:r w:rsidRPr="00B00712">
        <w:rPr>
          <w:rFonts w:ascii="Times New Roman" w:eastAsia="Times New Roman" w:hAnsi="Times New Roman" w:cs="Times New Roman"/>
          <w:sz w:val="28"/>
          <w:szCs w:val="28"/>
        </w:rPr>
        <w:t xml:space="preserve">Собрания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о дате, времени и месте заседания.</w:t>
      </w:r>
    </w:p>
    <w:p w:rsidR="00B00712" w:rsidRPr="00B00712" w:rsidRDefault="00B00712" w:rsidP="00B00712">
      <w:pPr>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 xml:space="preserve">5. Порядок избрания Главы </w:t>
      </w:r>
      <w:proofErr w:type="spellStart"/>
      <w:r w:rsidR="0098503C">
        <w:rPr>
          <w:rFonts w:ascii="Times New Roman" w:eastAsia="Times New Roman" w:hAnsi="Times New Roman" w:cs="Times New Roman"/>
          <w:b/>
          <w:color w:val="000000"/>
          <w:sz w:val="28"/>
          <w:szCs w:val="28"/>
        </w:rPr>
        <w:t>Захарковского</w:t>
      </w:r>
      <w:proofErr w:type="spellEnd"/>
      <w:r w:rsidRPr="00B00712">
        <w:rPr>
          <w:rFonts w:ascii="Times New Roman" w:eastAsia="Times New Roman" w:hAnsi="Times New Roman" w:cs="Times New Roman"/>
          <w:b/>
          <w:sz w:val="28"/>
          <w:szCs w:val="28"/>
        </w:rPr>
        <w:t xml:space="preserve"> сельсовета </w:t>
      </w:r>
      <w:proofErr w:type="spellStart"/>
      <w:r w:rsidRPr="00B00712">
        <w:rPr>
          <w:rFonts w:ascii="Times New Roman" w:eastAsia="Times New Roman" w:hAnsi="Times New Roman" w:cs="Times New Roman"/>
          <w:b/>
          <w:color w:val="000000"/>
          <w:sz w:val="28"/>
          <w:szCs w:val="28"/>
        </w:rPr>
        <w:t>Конышевского</w:t>
      </w:r>
      <w:proofErr w:type="spellEnd"/>
      <w:r w:rsidRPr="00B00712">
        <w:rPr>
          <w:rFonts w:ascii="Times New Roman" w:eastAsia="Times New Roman" w:hAnsi="Times New Roman" w:cs="Times New Roman"/>
          <w:b/>
          <w:sz w:val="28"/>
          <w:szCs w:val="28"/>
        </w:rPr>
        <w:t xml:space="preserve"> района Собранием депутатов </w:t>
      </w:r>
      <w:proofErr w:type="spellStart"/>
      <w:r w:rsidR="0098503C">
        <w:rPr>
          <w:rFonts w:ascii="Times New Roman" w:eastAsia="Times New Roman" w:hAnsi="Times New Roman" w:cs="Times New Roman"/>
          <w:b/>
          <w:sz w:val="28"/>
          <w:szCs w:val="28"/>
        </w:rPr>
        <w:t>Захарковского</w:t>
      </w:r>
      <w:proofErr w:type="spellEnd"/>
      <w:r w:rsidRPr="00B00712">
        <w:rPr>
          <w:rFonts w:ascii="Times New Roman" w:eastAsia="Times New Roman" w:hAnsi="Times New Roman" w:cs="Times New Roman"/>
          <w:b/>
          <w:sz w:val="28"/>
          <w:szCs w:val="28"/>
        </w:rPr>
        <w:t xml:space="preserve"> сельсовета </w:t>
      </w:r>
      <w:proofErr w:type="spellStart"/>
      <w:r w:rsidRPr="00B00712">
        <w:rPr>
          <w:rFonts w:ascii="Times New Roman" w:eastAsia="Times New Roman" w:hAnsi="Times New Roman" w:cs="Times New Roman"/>
          <w:b/>
          <w:sz w:val="28"/>
          <w:szCs w:val="28"/>
        </w:rPr>
        <w:t>Конышевского</w:t>
      </w:r>
      <w:proofErr w:type="spellEnd"/>
      <w:r w:rsidRPr="00B00712">
        <w:rPr>
          <w:rFonts w:ascii="Times New Roman" w:eastAsia="Times New Roman" w:hAnsi="Times New Roman" w:cs="Times New Roman"/>
          <w:b/>
          <w:sz w:val="28"/>
          <w:szCs w:val="28"/>
        </w:rPr>
        <w:t xml:space="preserve"> района из числа кандидатов, представленных конкурсной комиссией</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5.1. Собрание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проводит внеочередное заседание для вынесения решения об избрании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из числа кандидатов, представленных конкурсной комиссией не позднее чем через 3 (три) дня со дня поступления в Собрание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5.2. По кандидатам, представленным в Собрание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для избрания на должность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проводится тайное голосование.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5.3. </w:t>
      </w:r>
      <w:r w:rsidRPr="00B00712">
        <w:rPr>
          <w:rFonts w:ascii="Times New Roman" w:eastAsia="Times New Roman" w:hAnsi="Times New Roman" w:cs="Times New Roman"/>
          <w:color w:val="000000"/>
          <w:sz w:val="28"/>
          <w:szCs w:val="28"/>
        </w:rPr>
        <w:t>Ф.И.О кандидатов</w:t>
      </w:r>
      <w:r w:rsidRPr="00B00712">
        <w:rPr>
          <w:rFonts w:ascii="Times New Roman" w:eastAsia="Times New Roman" w:hAnsi="Times New Roman" w:cs="Times New Roman"/>
          <w:sz w:val="28"/>
          <w:szCs w:val="28"/>
        </w:rPr>
        <w:t xml:space="preserve">, представленных в Собрание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вносятся в бюллетень для тайного голосования в алфавитном порядке.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5.4. Победителем признается кандидат, за которого проголосовали более половины от установленной численности депутатов Собрания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5.5. Если в результате голосования не был выявлен победитель, Собрание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принимает решение о проведении повторного конкурса в сроки, установленные пунктом 1.4. настоящего Порядка.</w:t>
      </w:r>
    </w:p>
    <w:p w:rsid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sz w:val="28"/>
          <w:szCs w:val="28"/>
        </w:rPr>
        <w:lastRenderedPageBreak/>
        <w:t xml:space="preserve">5.6. Избрание Главы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оформляется решением Собрания депутатов </w:t>
      </w:r>
      <w:proofErr w:type="spellStart"/>
      <w:r w:rsidR="0098503C">
        <w:rPr>
          <w:rFonts w:ascii="Times New Roman" w:eastAsia="Times New Roman" w:hAnsi="Times New Roman" w:cs="Times New Roman"/>
          <w:sz w:val="28"/>
          <w:szCs w:val="28"/>
        </w:rPr>
        <w:t>Захарковского</w:t>
      </w:r>
      <w:proofErr w:type="spellEnd"/>
      <w:r w:rsidRPr="00B00712">
        <w:rPr>
          <w:rFonts w:ascii="Times New Roman" w:eastAsia="Times New Roman" w:hAnsi="Times New Roman" w:cs="Times New Roman"/>
          <w:sz w:val="28"/>
          <w:szCs w:val="28"/>
        </w:rPr>
        <w:t xml:space="preserve"> сельсовета </w:t>
      </w:r>
      <w:proofErr w:type="spellStart"/>
      <w:r w:rsidRPr="00B00712">
        <w:rPr>
          <w:rFonts w:ascii="Times New Roman" w:eastAsia="Times New Roman" w:hAnsi="Times New Roman" w:cs="Times New Roman"/>
          <w:sz w:val="28"/>
          <w:szCs w:val="28"/>
        </w:rPr>
        <w:t>Конышевского</w:t>
      </w:r>
      <w:proofErr w:type="spellEnd"/>
      <w:r w:rsidRPr="00B00712">
        <w:rPr>
          <w:rFonts w:ascii="Times New Roman" w:eastAsia="Times New Roman" w:hAnsi="Times New Roman" w:cs="Times New Roman"/>
          <w:sz w:val="28"/>
          <w:szCs w:val="28"/>
        </w:rPr>
        <w:t xml:space="preserve"> района. Указанное решение вступает в силу со дня его принятия и подлежит опубликованию в газете «Трибуна» </w:t>
      </w:r>
      <w:r w:rsidRPr="00B00712">
        <w:rPr>
          <w:rFonts w:ascii="Times New Roman" w:eastAsia="Times New Roman" w:hAnsi="Times New Roman" w:cs="Times New Roman"/>
          <w:color w:val="000000"/>
          <w:sz w:val="28"/>
          <w:szCs w:val="28"/>
        </w:rPr>
        <w:t xml:space="preserve">в течении 5 </w:t>
      </w:r>
      <w:r w:rsidR="00185E4F">
        <w:rPr>
          <w:rFonts w:ascii="Times New Roman" w:eastAsia="Times New Roman" w:hAnsi="Times New Roman" w:cs="Times New Roman"/>
          <w:color w:val="000000"/>
          <w:sz w:val="28"/>
          <w:szCs w:val="28"/>
        </w:rPr>
        <w:t>рабочих</w:t>
      </w:r>
      <w:r w:rsidRPr="00B00712">
        <w:rPr>
          <w:rFonts w:ascii="Times New Roman" w:eastAsia="Times New Roman" w:hAnsi="Times New Roman" w:cs="Times New Roman"/>
          <w:color w:val="000000"/>
          <w:sz w:val="28"/>
          <w:szCs w:val="28"/>
        </w:rPr>
        <w:t xml:space="preserve"> дней.</w:t>
      </w: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Pr="00B00712"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B00712" w:rsidRPr="00B00712" w:rsidRDefault="00B00712" w:rsidP="00B00712">
      <w:pPr>
        <w:autoSpaceDE w:val="0"/>
        <w:autoSpaceDN w:val="0"/>
        <w:adjustRightInd w:val="0"/>
        <w:spacing w:after="0" w:line="240" w:lineRule="auto"/>
        <w:ind w:firstLine="540"/>
        <w:jc w:val="both"/>
        <w:rPr>
          <w:rFonts w:ascii="Calibri" w:eastAsia="Times New Roman" w:hAnsi="Calibri" w:cs="Times New Roman"/>
          <w:sz w:val="28"/>
          <w:szCs w:val="28"/>
        </w:rPr>
      </w:pPr>
    </w:p>
    <w:p w:rsidR="009A766D" w:rsidRPr="009A766D" w:rsidRDefault="009A766D"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lastRenderedPageBreak/>
        <w:t xml:space="preserve">Приложение № 1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 xml:space="preserve">по отбору кандидатур на должность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 xml:space="preserve">Захарковского 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района</w:t>
      </w:r>
    </w:p>
    <w:p w:rsidR="009A766D" w:rsidRPr="009A766D" w:rsidRDefault="009A766D" w:rsidP="009A766D">
      <w:pPr>
        <w:widowControl w:val="0"/>
        <w:autoSpaceDE w:val="0"/>
        <w:autoSpaceDN w:val="0"/>
        <w:adjustRightInd w:val="0"/>
        <w:spacing w:after="0" w:line="240" w:lineRule="auto"/>
        <w:ind w:left="5664" w:firstLine="540"/>
        <w:jc w:val="right"/>
        <w:rPr>
          <w:rFonts w:ascii="Times New Roman" w:eastAsia="Times New Roman" w:hAnsi="Times New Roman" w:cs="Times New Roman"/>
          <w:sz w:val="24"/>
          <w:szCs w:val="24"/>
          <w:lang w:eastAsia="ru-RU"/>
        </w:rPr>
      </w:pPr>
    </w:p>
    <w:p w:rsidR="009A766D" w:rsidRPr="009A766D" w:rsidRDefault="009A766D" w:rsidP="009A766D">
      <w:pPr>
        <w:widowControl w:val="0"/>
        <w:autoSpaceDE w:val="0"/>
        <w:autoSpaceDN w:val="0"/>
        <w:adjustRightInd w:val="0"/>
        <w:spacing w:after="0" w:line="240" w:lineRule="auto"/>
        <w:ind w:left="5664" w:firstLine="540"/>
        <w:jc w:val="right"/>
        <w:rPr>
          <w:rFonts w:ascii="Times New Roman" w:eastAsia="Times New Roman" w:hAnsi="Times New Roman" w:cs="Times New Roman"/>
          <w:sz w:val="24"/>
          <w:szCs w:val="24"/>
          <w:lang w:eastAsia="ru-RU"/>
        </w:rPr>
      </w:pPr>
    </w:p>
    <w:p w:rsidR="009A766D" w:rsidRPr="009A766D" w:rsidRDefault="009A766D" w:rsidP="009A7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В конкурсную комиссию по проведению</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конкурса по отбору кандидатур на должность</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Главы </w:t>
      </w:r>
      <w:proofErr w:type="spellStart"/>
      <w:r>
        <w:rPr>
          <w:rFonts w:ascii="Times New Roman" w:eastAsia="Times New Roman" w:hAnsi="Times New Roman" w:cs="Times New Roman"/>
          <w:sz w:val="26"/>
          <w:szCs w:val="26"/>
          <w:lang w:eastAsia="ru-RU"/>
        </w:rPr>
        <w:t>Захарковского</w:t>
      </w:r>
      <w:proofErr w:type="spellEnd"/>
      <w:r w:rsidRPr="009A766D">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Конышевского</w:t>
      </w:r>
      <w:proofErr w:type="spellEnd"/>
      <w:r w:rsidRPr="009A766D">
        <w:rPr>
          <w:rFonts w:ascii="Times New Roman" w:eastAsia="Times New Roman" w:hAnsi="Times New Roman" w:cs="Times New Roman"/>
          <w:sz w:val="26"/>
          <w:szCs w:val="26"/>
          <w:lang w:eastAsia="ru-RU"/>
        </w:rPr>
        <w:t xml:space="preserve"> района</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(фамилия, имя, отчество претендента)</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проживающего(ей) по адресу: ___</w:t>
      </w:r>
      <w:r>
        <w:rPr>
          <w:rFonts w:ascii="Times New Roman" w:eastAsia="Times New Roman" w:hAnsi="Times New Roman" w:cs="Times New Roman"/>
          <w:sz w:val="26"/>
          <w:szCs w:val="26"/>
          <w:lang w:eastAsia="ru-RU"/>
        </w:rPr>
        <w:t>__</w:t>
      </w:r>
      <w:r w:rsidRPr="009A766D">
        <w:rPr>
          <w:rFonts w:ascii="Times New Roman" w:eastAsia="Times New Roman" w:hAnsi="Times New Roman" w:cs="Times New Roman"/>
          <w:sz w:val="26"/>
          <w:szCs w:val="26"/>
          <w:lang w:eastAsia="ru-RU"/>
        </w:rPr>
        <w:t>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(почтовый индекс, полный адрес)</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8" w:name="Par233"/>
      <w:bookmarkEnd w:id="8"/>
      <w:r w:rsidRPr="009A766D">
        <w:rPr>
          <w:rFonts w:ascii="Times New Roman" w:eastAsia="Times New Roman" w:hAnsi="Times New Roman" w:cs="Times New Roman"/>
          <w:sz w:val="26"/>
          <w:szCs w:val="26"/>
          <w:lang w:eastAsia="ru-RU"/>
        </w:rPr>
        <w:t>заявление.</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Прошу   Вас   принять мои документы для участия в конкурсе по отбору кандидатур на должность Главы </w:t>
      </w:r>
      <w:proofErr w:type="spellStart"/>
      <w:r>
        <w:rPr>
          <w:rFonts w:ascii="Times New Roman" w:eastAsia="Times New Roman" w:hAnsi="Times New Roman" w:cs="Times New Roman"/>
          <w:sz w:val="26"/>
          <w:szCs w:val="26"/>
          <w:lang w:eastAsia="ru-RU"/>
        </w:rPr>
        <w:t>Захарковского</w:t>
      </w:r>
      <w:proofErr w:type="spellEnd"/>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сельсовета </w:t>
      </w:r>
      <w:proofErr w:type="spellStart"/>
      <w:r>
        <w:rPr>
          <w:rFonts w:ascii="Times New Roman" w:eastAsia="Times New Roman" w:hAnsi="Times New Roman" w:cs="Times New Roman"/>
          <w:sz w:val="26"/>
          <w:szCs w:val="26"/>
          <w:lang w:eastAsia="ru-RU"/>
        </w:rPr>
        <w:t>Конышевского</w:t>
      </w:r>
      <w:proofErr w:type="spellEnd"/>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района.</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Pr>
          <w:rFonts w:ascii="Times New Roman" w:eastAsia="Times New Roman" w:hAnsi="Times New Roman" w:cs="Times New Roman"/>
          <w:sz w:val="26"/>
          <w:szCs w:val="26"/>
          <w:lang w:eastAsia="ru-RU"/>
        </w:rPr>
        <w:t>Захарковского</w:t>
      </w:r>
      <w:proofErr w:type="spellEnd"/>
      <w:r w:rsidRPr="009A766D">
        <w:rPr>
          <w:rFonts w:ascii="Times New Roman" w:eastAsia="Times New Roman" w:hAnsi="Times New Roman" w:cs="Times New Roman"/>
          <w:sz w:val="26"/>
          <w:szCs w:val="26"/>
          <w:lang w:eastAsia="ru-RU"/>
        </w:rPr>
        <w:t xml:space="preserve"> сельсовета </w:t>
      </w:r>
      <w:proofErr w:type="spellStart"/>
      <w:r w:rsidR="005265B4">
        <w:rPr>
          <w:rFonts w:ascii="Times New Roman" w:eastAsia="Times New Roman" w:hAnsi="Times New Roman" w:cs="Times New Roman"/>
          <w:sz w:val="26"/>
          <w:szCs w:val="26"/>
          <w:lang w:eastAsia="ru-RU"/>
        </w:rPr>
        <w:t>Конышевского</w:t>
      </w:r>
      <w:proofErr w:type="spellEnd"/>
      <w:r w:rsidRPr="009A766D">
        <w:rPr>
          <w:rFonts w:ascii="Times New Roman" w:eastAsia="Times New Roman" w:hAnsi="Times New Roman" w:cs="Times New Roman"/>
          <w:sz w:val="26"/>
          <w:szCs w:val="26"/>
          <w:lang w:eastAsia="ru-RU"/>
        </w:rPr>
        <w:t xml:space="preserve"> района, ознакомлен</w:t>
      </w:r>
      <w:r w:rsidR="005265B4">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(а).</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9A766D" w:rsidRPr="009A766D" w:rsidRDefault="005265B4"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моего избрания Главой</w:t>
      </w:r>
      <w:r w:rsidR="009A766D" w:rsidRPr="009A76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Захарковского </w:t>
      </w:r>
      <w:r w:rsidR="009A766D" w:rsidRPr="009A766D">
        <w:rPr>
          <w:rFonts w:ascii="Times New Roman" w:eastAsia="Times New Roman" w:hAnsi="Times New Roman" w:cs="Times New Roman"/>
          <w:sz w:val="26"/>
          <w:szCs w:val="26"/>
          <w:lang w:eastAsia="ru-RU"/>
        </w:rPr>
        <w:t xml:space="preserve">сельсовета обязуюсь прекратить деятельность, несовместимую со статусом Главы </w:t>
      </w:r>
      <w:r>
        <w:rPr>
          <w:rFonts w:ascii="Times New Roman" w:eastAsia="Times New Roman" w:hAnsi="Times New Roman" w:cs="Times New Roman"/>
          <w:sz w:val="26"/>
          <w:szCs w:val="26"/>
          <w:lang w:eastAsia="ru-RU"/>
        </w:rPr>
        <w:t>Захарковского</w:t>
      </w:r>
      <w:r w:rsidR="009A766D" w:rsidRPr="009A766D">
        <w:rPr>
          <w:rFonts w:ascii="Times New Roman" w:eastAsia="Times New Roman" w:hAnsi="Times New Roman" w:cs="Times New Roman"/>
          <w:sz w:val="26"/>
          <w:szCs w:val="26"/>
          <w:lang w:eastAsia="ru-RU"/>
        </w:rPr>
        <w:t xml:space="preserve"> сельсовета.</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Приложение: документы на ____________ листах.</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(количество)</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____________</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(дата)    </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__________/_______________/</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(подпись) </w:t>
      </w:r>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(Ф.И.О.)</w:t>
      </w:r>
    </w:p>
    <w:p w:rsidR="009A766D" w:rsidRPr="009A766D" w:rsidRDefault="009A766D" w:rsidP="009A766D">
      <w:pPr>
        <w:spacing w:after="0" w:line="240" w:lineRule="auto"/>
        <w:rPr>
          <w:rFonts w:ascii="Times New Roman" w:eastAsia="Times New Roman" w:hAnsi="Times New Roman" w:cs="Times New Roman"/>
          <w:sz w:val="26"/>
          <w:szCs w:val="26"/>
          <w:lang w:eastAsia="ru-RU"/>
        </w:rPr>
      </w:pPr>
    </w:p>
    <w:p w:rsidR="009A766D" w:rsidRPr="009A766D" w:rsidRDefault="009A766D" w:rsidP="009A766D">
      <w:pPr>
        <w:spacing w:after="0" w:line="240" w:lineRule="auto"/>
        <w:rPr>
          <w:rFonts w:ascii="Times New Roman" w:eastAsia="Times New Roman" w:hAnsi="Times New Roman" w:cs="Times New Roman"/>
          <w:sz w:val="26"/>
          <w:szCs w:val="26"/>
          <w:lang w:eastAsia="ru-RU"/>
        </w:rPr>
      </w:pPr>
    </w:p>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766D" w:rsidRDefault="009A766D" w:rsidP="009A766D">
      <w:pPr>
        <w:autoSpaceDE w:val="0"/>
        <w:autoSpaceDN w:val="0"/>
        <w:adjustRightInd w:val="0"/>
        <w:spacing w:after="0" w:line="240" w:lineRule="auto"/>
        <w:ind w:left="2124"/>
        <w:outlineLvl w:val="1"/>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lastRenderedPageBreak/>
        <w:t xml:space="preserve">Приложение № 2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по отбору кандидатур на</w:t>
      </w:r>
      <w:r>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 xml:space="preserve">должность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 xml:space="preserve">Захарковского </w:t>
      </w:r>
      <w:r w:rsidRPr="009A766D">
        <w:rPr>
          <w:rFonts w:ascii="Times New Roman" w:eastAsia="Times New Roman" w:hAnsi="Times New Roman" w:cs="Times New Roman"/>
          <w:sz w:val="28"/>
          <w:szCs w:val="28"/>
          <w:lang w:eastAsia="ru-RU"/>
        </w:rPr>
        <w:t xml:space="preserve">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района</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p>
    <w:p w:rsidR="009A766D" w:rsidRPr="009A766D" w:rsidRDefault="009A766D" w:rsidP="009A766D">
      <w:pPr>
        <w:spacing w:after="0" w:line="240" w:lineRule="auto"/>
        <w:jc w:val="center"/>
        <w:rPr>
          <w:rFonts w:ascii="Times New Roman" w:eastAsia="Times New Roman" w:hAnsi="Times New Roman" w:cs="Times New Roman"/>
          <w:b/>
          <w:sz w:val="24"/>
          <w:szCs w:val="24"/>
          <w:lang w:eastAsia="ru-RU"/>
        </w:rPr>
      </w:pPr>
      <w:r w:rsidRPr="009A76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7A15EBA" wp14:editId="74BBCC4D">
                <wp:simplePos x="0" y="0"/>
                <wp:positionH relativeFrom="column">
                  <wp:posOffset>4724400</wp:posOffset>
                </wp:positionH>
                <wp:positionV relativeFrom="paragraph">
                  <wp:posOffset>33020</wp:posOffset>
                </wp:positionV>
                <wp:extent cx="1066800" cy="1143000"/>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rsidR="009A766D" w:rsidRDefault="009A766D" w:rsidP="009A766D">
                            <w:pPr>
                              <w:jc w:val="center"/>
                              <w:rPr>
                                <w:sz w:val="20"/>
                                <w:szCs w:val="20"/>
                              </w:rPr>
                            </w:pPr>
                          </w:p>
                          <w:p w:rsidR="009A766D" w:rsidRDefault="009A766D" w:rsidP="009A766D">
                            <w:pPr>
                              <w:jc w:val="center"/>
                              <w:rPr>
                                <w:sz w:val="18"/>
                                <w:szCs w:val="18"/>
                              </w:rPr>
                            </w:pPr>
                            <w:r>
                              <w:rPr>
                                <w:sz w:val="18"/>
                                <w:szCs w:val="18"/>
                              </w:rPr>
                              <w:t>Место</w:t>
                            </w:r>
                          </w:p>
                          <w:p w:rsidR="009A766D" w:rsidRDefault="009A766D" w:rsidP="009A766D">
                            <w:pPr>
                              <w:jc w:val="center"/>
                              <w:rPr>
                                <w:sz w:val="18"/>
                                <w:szCs w:val="18"/>
                              </w:rPr>
                            </w:pPr>
                            <w:r>
                              <w:rPr>
                                <w:sz w:val="18"/>
                                <w:szCs w:val="18"/>
                              </w:rPr>
                              <w:t xml:space="preserve">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pt;margin-top:2.6pt;width:8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">
                <v:textbox>
                  <w:txbxContent>
                    <w:p w:rsidR="009A766D" w:rsidRDefault="009A766D" w:rsidP="009A766D">
                      <w:pPr>
                        <w:jc w:val="center"/>
                        <w:rPr>
                          <w:sz w:val="20"/>
                          <w:szCs w:val="20"/>
                        </w:rPr>
                      </w:pPr>
                    </w:p>
                    <w:p w:rsidR="009A766D" w:rsidRDefault="009A766D" w:rsidP="009A766D">
                      <w:pPr>
                        <w:jc w:val="center"/>
                        <w:rPr>
                          <w:sz w:val="18"/>
                          <w:szCs w:val="18"/>
                        </w:rPr>
                      </w:pPr>
                      <w:r>
                        <w:rPr>
                          <w:sz w:val="18"/>
                          <w:szCs w:val="18"/>
                        </w:rPr>
                        <w:t>Место</w:t>
                      </w:r>
                    </w:p>
                    <w:p w:rsidR="009A766D" w:rsidRDefault="009A766D" w:rsidP="009A766D">
                      <w:pPr>
                        <w:jc w:val="center"/>
                        <w:rPr>
                          <w:sz w:val="18"/>
                          <w:szCs w:val="18"/>
                        </w:rPr>
                      </w:pPr>
                      <w:r>
                        <w:rPr>
                          <w:sz w:val="18"/>
                          <w:szCs w:val="18"/>
                        </w:rPr>
                        <w:t xml:space="preserve"> для фотографии</w:t>
                      </w:r>
                    </w:p>
                  </w:txbxContent>
                </v:textbox>
              </v:rect>
            </w:pict>
          </mc:Fallback>
        </mc:AlternateContent>
      </w:r>
    </w:p>
    <w:p w:rsidR="009A766D" w:rsidRPr="009A766D" w:rsidRDefault="009A766D" w:rsidP="009A766D">
      <w:pPr>
        <w:spacing w:after="0" w:line="240" w:lineRule="auto"/>
        <w:jc w:val="center"/>
        <w:rPr>
          <w:rFonts w:ascii="Times New Roman" w:eastAsia="Times New Roman" w:hAnsi="Times New Roman" w:cs="Times New Roman"/>
          <w:b/>
          <w:sz w:val="24"/>
          <w:szCs w:val="28"/>
          <w:lang w:eastAsia="ru-RU"/>
        </w:rPr>
      </w:pPr>
      <w:r w:rsidRPr="009A766D">
        <w:rPr>
          <w:rFonts w:ascii="Times New Roman" w:eastAsia="Times New Roman" w:hAnsi="Times New Roman" w:cs="Times New Roman"/>
          <w:b/>
          <w:sz w:val="24"/>
          <w:szCs w:val="28"/>
          <w:lang w:eastAsia="ru-RU"/>
        </w:rPr>
        <w:t xml:space="preserve">А Н К Е Т А                                                                                                      </w:t>
      </w:r>
    </w:p>
    <w:p w:rsidR="009A766D" w:rsidRPr="009A766D" w:rsidRDefault="009A766D" w:rsidP="009A766D">
      <w:pPr>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(заполняется собственноручно)                                                                  </w:t>
      </w:r>
    </w:p>
    <w:p w:rsidR="009A766D" w:rsidRPr="009A766D" w:rsidRDefault="009A766D" w:rsidP="009A766D">
      <w:pPr>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    Фамилия______________________________________________________</w:t>
      </w:r>
    </w:p>
    <w:p w:rsidR="009A766D" w:rsidRPr="009A766D" w:rsidRDefault="009A766D" w:rsidP="009A766D">
      <w:pPr>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Имя__________________________________________________________</w:t>
      </w:r>
    </w:p>
    <w:p w:rsidR="009A766D" w:rsidRPr="009A766D" w:rsidRDefault="009A766D" w:rsidP="009A766D">
      <w:pPr>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Отчество______________________________________________________</w:t>
      </w: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19"/>
      </w:tblGrid>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firstLine="12"/>
              <w:rPr>
                <w:rFonts w:ascii="Times New Roman" w:eastAsia="Times New Roman" w:hAnsi="Times New Roman" w:cs="Times New Roman"/>
                <w:sz w:val="20"/>
                <w:szCs w:val="20"/>
                <w:lang w:eastAsia="ru-RU"/>
              </w:rPr>
            </w:pPr>
            <w:r w:rsidRPr="009A766D">
              <w:rPr>
                <w:rFonts w:ascii="Times New Roman" w:eastAsia="Times New Roman" w:hAnsi="Times New Roman" w:cs="Times New Roman"/>
                <w:lang w:eastAsia="ru-RU"/>
              </w:rPr>
              <w:t>2</w:t>
            </w:r>
            <w:r w:rsidRPr="009A766D">
              <w:rPr>
                <w:rFonts w:ascii="Times New Roman" w:eastAsia="Times New Roman" w:hAnsi="Times New Roman" w:cs="Times New Roman"/>
                <w:sz w:val="20"/>
                <w:szCs w:val="20"/>
                <w:lang w:eastAsia="ru-RU"/>
              </w:rPr>
              <w:t xml:space="preserve">.     Если изменяли фамилию,   имя  или    </w:t>
            </w:r>
          </w:p>
          <w:p w:rsidR="009A766D" w:rsidRPr="009A766D" w:rsidRDefault="009A766D" w:rsidP="009A766D">
            <w:pPr>
              <w:autoSpaceDE w:val="0"/>
              <w:autoSpaceDN w:val="0"/>
              <w:adjustRightInd w:val="0"/>
              <w:spacing w:after="0" w:line="240" w:lineRule="auto"/>
              <w:ind w:left="12" w:firstLine="12"/>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отчество, то укажите их,  а  также когда,</w:t>
            </w:r>
          </w:p>
          <w:p w:rsidR="009A766D" w:rsidRPr="009A766D" w:rsidRDefault="009A766D" w:rsidP="009A766D">
            <w:pPr>
              <w:autoSpaceDE w:val="0"/>
              <w:autoSpaceDN w:val="0"/>
              <w:adjustRightInd w:val="0"/>
              <w:spacing w:after="0" w:line="240" w:lineRule="auto"/>
              <w:ind w:left="12" w:firstLine="12"/>
              <w:rPr>
                <w:rFonts w:ascii="Times New Roman" w:eastAsia="Times New Roman" w:hAnsi="Times New Roman" w:cs="Times New Roman"/>
                <w:lang w:eastAsia="ru-RU"/>
              </w:rPr>
            </w:pPr>
            <w:r w:rsidRPr="009A766D">
              <w:rPr>
                <w:rFonts w:ascii="Times New Roman" w:eastAsia="Times New Roman" w:hAnsi="Times New Roman" w:cs="Times New Roman"/>
                <w:sz w:val="20"/>
                <w:szCs w:val="20"/>
                <w:lang w:eastAsia="ru-RU"/>
              </w:rPr>
              <w:t xml:space="preserve">      где и   по   какой  причине изменяли</w:t>
            </w:r>
            <w:r w:rsidRPr="009A766D">
              <w:rPr>
                <w:rFonts w:ascii="Times New Roman" w:eastAsia="Times New Roman" w:hAnsi="Times New Roman" w:cs="Times New Roman"/>
                <w:lang w:eastAsia="ru-RU"/>
              </w:rPr>
              <w:t xml:space="preserve">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tcPr>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3.    Число, месяц, год  и   место рождения </w:t>
            </w:r>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(село, деревня, город, район, область, край, </w:t>
            </w:r>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республика, страна)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tcPr>
          <w:p w:rsidR="009A766D" w:rsidRPr="009A766D" w:rsidRDefault="009A766D" w:rsidP="009A766D">
            <w:pPr>
              <w:numPr>
                <w:ilvl w:val="0"/>
                <w:numId w:val="3"/>
              </w:numPr>
              <w:spacing w:after="0" w:line="240" w:lineRule="auto"/>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Гражданство (если  изменяли, то укажите, </w:t>
            </w:r>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когда и  по какой причине, если имеете</w:t>
            </w:r>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гражданство другого государства - укажите)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5.    Образование (когда и   какие учебные</w:t>
            </w:r>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заведения   окончили, номера дипломов)</w:t>
            </w:r>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Направление подготовки или    </w:t>
            </w:r>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специальность по диплому </w:t>
            </w:r>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Квалификация по диплому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6.    Послевузовское профессиональное   </w:t>
            </w:r>
            <w:proofErr w:type="spellStart"/>
            <w:r w:rsidRPr="009A766D">
              <w:rPr>
                <w:rFonts w:ascii="Times New Roman" w:eastAsia="Times New Roman" w:hAnsi="Times New Roman" w:cs="Times New Roman"/>
                <w:sz w:val="20"/>
                <w:szCs w:val="20"/>
                <w:lang w:eastAsia="ru-RU"/>
              </w:rPr>
              <w:t>образо</w:t>
            </w:r>
            <w:proofErr w:type="spellEnd"/>
            <w:r w:rsidRPr="009A766D">
              <w:rPr>
                <w:rFonts w:ascii="Times New Roman" w:eastAsia="Times New Roman" w:hAnsi="Times New Roman" w:cs="Times New Roman"/>
                <w:sz w:val="20"/>
                <w:szCs w:val="20"/>
                <w:lang w:eastAsia="ru-RU"/>
              </w:rPr>
              <w:t>-</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spellStart"/>
            <w:r w:rsidRPr="009A766D">
              <w:rPr>
                <w:rFonts w:ascii="Times New Roman" w:eastAsia="Times New Roman" w:hAnsi="Times New Roman" w:cs="Times New Roman"/>
                <w:sz w:val="20"/>
                <w:szCs w:val="20"/>
                <w:lang w:eastAsia="ru-RU"/>
              </w:rPr>
              <w:t>вание</w:t>
            </w:r>
            <w:proofErr w:type="spellEnd"/>
            <w:r w:rsidRPr="009A766D">
              <w:rPr>
                <w:rFonts w:ascii="Times New Roman" w:eastAsia="Times New Roman" w:hAnsi="Times New Roman" w:cs="Times New Roman"/>
                <w:sz w:val="20"/>
                <w:szCs w:val="20"/>
                <w:lang w:eastAsia="ru-RU"/>
              </w:rPr>
              <w:t xml:space="preserve">:  аспирантура,  адъюнктура, </w:t>
            </w:r>
            <w:proofErr w:type="spellStart"/>
            <w:r w:rsidRPr="009A766D">
              <w:rPr>
                <w:rFonts w:ascii="Times New Roman" w:eastAsia="Times New Roman" w:hAnsi="Times New Roman" w:cs="Times New Roman"/>
                <w:sz w:val="20"/>
                <w:szCs w:val="20"/>
                <w:lang w:eastAsia="ru-RU"/>
              </w:rPr>
              <w:t>докторан</w:t>
            </w:r>
            <w:proofErr w:type="spellEnd"/>
            <w:r w:rsidRPr="009A766D">
              <w:rPr>
                <w:rFonts w:ascii="Times New Roman" w:eastAsia="Times New Roman" w:hAnsi="Times New Roman" w:cs="Times New Roman"/>
                <w:sz w:val="20"/>
                <w:szCs w:val="20"/>
                <w:lang w:eastAsia="ru-RU"/>
              </w:rPr>
              <w:t>-</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тура (наименование образовательного или </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научного учреждения, год окончания) </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Courier New" w:eastAsia="Times New Roman" w:hAnsi="Courier New" w:cs="Courier New"/>
                <w:sz w:val="20"/>
                <w:szCs w:val="20"/>
                <w:lang w:eastAsia="ru-RU"/>
              </w:rPr>
              <w:t xml:space="preserve">   </w:t>
            </w:r>
            <w:r w:rsidRPr="009A766D">
              <w:rPr>
                <w:rFonts w:ascii="Times New Roman" w:eastAsia="Times New Roman" w:hAnsi="Times New Roman" w:cs="Times New Roman"/>
                <w:sz w:val="20"/>
                <w:szCs w:val="20"/>
                <w:lang w:eastAsia="ru-RU"/>
              </w:rPr>
              <w:t>Ученая степень, ученое  звание (когда    при-</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spellStart"/>
            <w:r w:rsidRPr="009A766D">
              <w:rPr>
                <w:rFonts w:ascii="Times New Roman" w:eastAsia="Times New Roman" w:hAnsi="Times New Roman" w:cs="Times New Roman"/>
                <w:sz w:val="20"/>
                <w:szCs w:val="20"/>
                <w:lang w:eastAsia="ru-RU"/>
              </w:rPr>
              <w:t>своены</w:t>
            </w:r>
            <w:proofErr w:type="spellEnd"/>
            <w:r w:rsidRPr="009A766D">
              <w:rPr>
                <w:rFonts w:ascii="Times New Roman" w:eastAsia="Times New Roman" w:hAnsi="Times New Roman" w:cs="Times New Roman"/>
                <w:sz w:val="20"/>
                <w:szCs w:val="20"/>
                <w:lang w:eastAsia="ru-RU"/>
              </w:rPr>
              <w:t xml:space="preserve">, номера дипломов, аттестатов)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tcPr>
          <w:p w:rsidR="009A766D" w:rsidRPr="009A766D" w:rsidRDefault="009A766D" w:rsidP="009A766D">
            <w:pPr>
              <w:numPr>
                <w:ilvl w:val="0"/>
                <w:numId w:val="4"/>
              </w:numPr>
              <w:spacing w:after="0" w:line="240" w:lineRule="auto"/>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Какими иностранными  языками и языками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народов  Российской Федерации владеете и</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в  какой степени (читаете и   переводите со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словарем, читаете и   можете объясняться,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владеете свободно)</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8.     Классный   чин   федеральной гражданской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службы, дипломатический ранг, воинское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или  специальное звание, классный чин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правоохранительной службы, классный чин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гражданской службы субъекта Российской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Федерации, квалификационный  разряд </w:t>
            </w:r>
            <w:proofErr w:type="spellStart"/>
            <w:r w:rsidRPr="009A766D">
              <w:rPr>
                <w:rFonts w:ascii="Times New Roman" w:eastAsia="Times New Roman" w:hAnsi="Times New Roman" w:cs="Times New Roman"/>
                <w:sz w:val="20"/>
                <w:szCs w:val="20"/>
                <w:lang w:eastAsia="ru-RU"/>
              </w:rPr>
              <w:t>го</w:t>
            </w:r>
            <w:proofErr w:type="spellEnd"/>
            <w:r w:rsidRPr="009A766D">
              <w:rPr>
                <w:rFonts w:ascii="Times New Roman" w:eastAsia="Times New Roman" w:hAnsi="Times New Roman" w:cs="Times New Roman"/>
                <w:sz w:val="20"/>
                <w:szCs w:val="20"/>
                <w:lang w:eastAsia="ru-RU"/>
              </w:rPr>
              <w:t>-</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spellStart"/>
            <w:r w:rsidRPr="009A766D">
              <w:rPr>
                <w:rFonts w:ascii="Times New Roman" w:eastAsia="Times New Roman" w:hAnsi="Times New Roman" w:cs="Times New Roman"/>
                <w:sz w:val="20"/>
                <w:szCs w:val="20"/>
                <w:lang w:eastAsia="ru-RU"/>
              </w:rPr>
              <w:t>сударственной</w:t>
            </w:r>
            <w:proofErr w:type="spellEnd"/>
            <w:r w:rsidRPr="009A766D">
              <w:rPr>
                <w:rFonts w:ascii="Times New Roman" w:eastAsia="Times New Roman" w:hAnsi="Times New Roman" w:cs="Times New Roman"/>
                <w:sz w:val="20"/>
                <w:szCs w:val="20"/>
                <w:lang w:eastAsia="ru-RU"/>
              </w:rPr>
              <w:t xml:space="preserve"> службы, квалификационный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разряд или классный чин муниципальной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службы (кем   и   когда   присвоены)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9.     Были ли Вы судимы, когда   и</w:t>
            </w:r>
            <w:r w:rsidRPr="009A766D">
              <w:rPr>
                <w:rFonts w:ascii="Courier New" w:eastAsia="Times New Roman" w:hAnsi="Courier New" w:cs="Courier New"/>
                <w:sz w:val="20"/>
                <w:szCs w:val="20"/>
                <w:lang w:eastAsia="ru-RU"/>
              </w:rPr>
              <w:t xml:space="preserve"> </w:t>
            </w:r>
            <w:r w:rsidRPr="009A766D">
              <w:rPr>
                <w:rFonts w:ascii="Times New Roman" w:eastAsia="Times New Roman" w:hAnsi="Times New Roman" w:cs="Times New Roman"/>
                <w:sz w:val="20"/>
                <w:szCs w:val="20"/>
                <w:lang w:eastAsia="ru-RU"/>
              </w:rPr>
              <w:t>за что,</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(заполняется при поступлении на </w:t>
            </w:r>
            <w:proofErr w:type="spellStart"/>
            <w:r w:rsidRPr="009A766D">
              <w:rPr>
                <w:rFonts w:ascii="Times New Roman" w:eastAsia="Times New Roman" w:hAnsi="Times New Roman" w:cs="Times New Roman"/>
                <w:sz w:val="20"/>
                <w:szCs w:val="20"/>
                <w:lang w:eastAsia="ru-RU"/>
              </w:rPr>
              <w:t>государст</w:t>
            </w:r>
            <w:proofErr w:type="spellEnd"/>
            <w:r w:rsidRPr="009A766D">
              <w:rPr>
                <w:rFonts w:ascii="Times New Roman" w:eastAsia="Times New Roman" w:hAnsi="Times New Roman" w:cs="Times New Roman"/>
                <w:sz w:val="20"/>
                <w:szCs w:val="20"/>
                <w:lang w:eastAsia="ru-RU"/>
              </w:rPr>
              <w:t xml:space="preserve">- </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венную гражданскую службу Российской</w:t>
            </w:r>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Федерации)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10.  Допуск к государственной тайне, оформлен-</w:t>
            </w:r>
            <w:proofErr w:type="spellStart"/>
            <w:r w:rsidRPr="009A766D">
              <w:rPr>
                <w:rFonts w:ascii="Times New Roman" w:eastAsia="Times New Roman" w:hAnsi="Times New Roman" w:cs="Times New Roman"/>
                <w:sz w:val="20"/>
                <w:szCs w:val="20"/>
                <w:lang w:eastAsia="ru-RU"/>
              </w:rPr>
              <w:t>ный</w:t>
            </w:r>
            <w:proofErr w:type="spellEnd"/>
            <w:r w:rsidRPr="009A766D">
              <w:rPr>
                <w:rFonts w:ascii="Times New Roman" w:eastAsia="Times New Roman" w:hAnsi="Times New Roman" w:cs="Times New Roman"/>
                <w:sz w:val="20"/>
                <w:szCs w:val="20"/>
                <w:lang w:eastAsia="ru-RU"/>
              </w:rPr>
              <w:t xml:space="preserve">  за   период работы,  службы,   учебы,   его форма, номер   и   дата   (если имеется)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bl>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18"/>
          <w:szCs w:val="18"/>
          <w:lang w:eastAsia="ru-RU"/>
        </w:rPr>
      </w:pPr>
      <w:r w:rsidRPr="009A766D">
        <w:rPr>
          <w:rFonts w:ascii="Times New Roman" w:eastAsia="Times New Roman" w:hAnsi="Times New Roman" w:cs="Times New Roman"/>
          <w:sz w:val="20"/>
          <w:szCs w:val="20"/>
          <w:lang w:eastAsia="ru-RU"/>
        </w:rPr>
        <w:tab/>
      </w:r>
      <w:r w:rsidRPr="009A766D">
        <w:rPr>
          <w:rFonts w:ascii="Times New Roman" w:eastAsia="Times New Roman" w:hAnsi="Times New Roman" w:cs="Times New Roman"/>
          <w:sz w:val="18"/>
          <w:szCs w:val="18"/>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bl>
      <w:tblPr>
        <w:tblW w:w="0" w:type="auto"/>
        <w:jc w:val="center"/>
        <w:tblInd w:w="-664" w:type="dxa"/>
        <w:tblLayout w:type="fixed"/>
        <w:tblCellMar>
          <w:left w:w="70" w:type="dxa"/>
          <w:right w:w="70" w:type="dxa"/>
        </w:tblCellMar>
        <w:tblLook w:val="04A0" w:firstRow="1" w:lastRow="0" w:firstColumn="1" w:lastColumn="0" w:noHBand="0" w:noVBand="1"/>
      </w:tblPr>
      <w:tblGrid>
        <w:gridCol w:w="1518"/>
        <w:gridCol w:w="1560"/>
        <w:gridCol w:w="4136"/>
        <w:gridCol w:w="2492"/>
      </w:tblGrid>
      <w:tr w:rsidR="009A766D" w:rsidRPr="009A766D" w:rsidTr="009A766D">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Месяц и год</w:t>
            </w:r>
          </w:p>
        </w:tc>
        <w:tc>
          <w:tcPr>
            <w:tcW w:w="4136" w:type="dxa"/>
            <w:vMerge w:val="restart"/>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Должность с указанием организации</w:t>
            </w:r>
          </w:p>
        </w:tc>
        <w:tc>
          <w:tcPr>
            <w:tcW w:w="2492" w:type="dxa"/>
            <w:vMerge w:val="restart"/>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Адрес     организации  </w:t>
            </w:r>
            <w:r w:rsidRPr="009A766D">
              <w:rPr>
                <w:rFonts w:ascii="Times New Roman" w:eastAsia="Times New Roman" w:hAnsi="Times New Roman" w:cs="Times New Roman"/>
                <w:sz w:val="20"/>
                <w:szCs w:val="20"/>
                <w:lang w:eastAsia="ru-RU"/>
              </w:rPr>
              <w:br/>
              <w:t xml:space="preserve">(в </w:t>
            </w:r>
            <w:proofErr w:type="spellStart"/>
            <w:r w:rsidRPr="009A766D">
              <w:rPr>
                <w:rFonts w:ascii="Times New Roman" w:eastAsia="Times New Roman" w:hAnsi="Times New Roman" w:cs="Times New Roman"/>
                <w:sz w:val="20"/>
                <w:szCs w:val="20"/>
                <w:lang w:eastAsia="ru-RU"/>
              </w:rPr>
              <w:t>т.ч</w:t>
            </w:r>
            <w:proofErr w:type="spellEnd"/>
            <w:r w:rsidRPr="009A766D">
              <w:rPr>
                <w:rFonts w:ascii="Times New Roman" w:eastAsia="Times New Roman" w:hAnsi="Times New Roman" w:cs="Times New Roman"/>
                <w:sz w:val="20"/>
                <w:szCs w:val="20"/>
                <w:lang w:eastAsia="ru-RU"/>
              </w:rPr>
              <w:t>. за границей)</w:t>
            </w:r>
          </w:p>
        </w:tc>
      </w:tr>
      <w:tr w:rsidR="009A766D" w:rsidRPr="009A766D" w:rsidTr="009A766D">
        <w:trPr>
          <w:trHeight w:val="360"/>
          <w:jc w:val="center"/>
        </w:trPr>
        <w:tc>
          <w:tcPr>
            <w:tcW w:w="1518"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поступления</w:t>
            </w:r>
          </w:p>
        </w:tc>
        <w:tc>
          <w:tcPr>
            <w:tcW w:w="156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ухода</w:t>
            </w:r>
          </w:p>
        </w:tc>
        <w:tc>
          <w:tcPr>
            <w:tcW w:w="4136" w:type="dxa"/>
            <w:vMerge/>
            <w:tcBorders>
              <w:top w:val="single" w:sz="6" w:space="0" w:color="auto"/>
              <w:left w:val="single" w:sz="6" w:space="0" w:color="auto"/>
              <w:bottom w:val="single" w:sz="6" w:space="0" w:color="auto"/>
              <w:right w:val="single" w:sz="6" w:space="0" w:color="auto"/>
            </w:tcBorders>
            <w:vAlign w:val="center"/>
            <w:hideMark/>
          </w:tcPr>
          <w:p w:rsidR="009A766D" w:rsidRPr="009A766D" w:rsidRDefault="009A766D" w:rsidP="009A766D">
            <w:pPr>
              <w:spacing w:after="0" w:line="240" w:lineRule="auto"/>
              <w:rPr>
                <w:rFonts w:ascii="Times New Roman" w:eastAsia="Times New Roman" w:hAnsi="Times New Roman" w:cs="Times New Roman"/>
                <w:sz w:val="20"/>
                <w:szCs w:val="20"/>
                <w:lang w:eastAsia="ru-RU"/>
              </w:rPr>
            </w:pPr>
          </w:p>
        </w:tc>
        <w:tc>
          <w:tcPr>
            <w:tcW w:w="2492" w:type="dxa"/>
            <w:vMerge/>
            <w:tcBorders>
              <w:top w:val="single" w:sz="6" w:space="0" w:color="auto"/>
              <w:left w:val="single" w:sz="6" w:space="0" w:color="auto"/>
              <w:bottom w:val="single" w:sz="6" w:space="0" w:color="auto"/>
              <w:right w:val="single" w:sz="6" w:space="0" w:color="auto"/>
            </w:tcBorders>
            <w:vAlign w:val="center"/>
            <w:hideMark/>
          </w:tcPr>
          <w:p w:rsidR="009A766D" w:rsidRPr="009A766D" w:rsidRDefault="009A766D" w:rsidP="009A766D">
            <w:pPr>
              <w:spacing w:after="0" w:line="240" w:lineRule="auto"/>
              <w:rPr>
                <w:rFonts w:ascii="Times New Roman" w:eastAsia="Times New Roman" w:hAnsi="Times New Roman" w:cs="Times New Roman"/>
                <w:sz w:val="20"/>
                <w:szCs w:val="20"/>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bl>
    <w:p w:rsidR="009A766D" w:rsidRPr="009A766D" w:rsidRDefault="009A766D" w:rsidP="009A766D">
      <w:pPr>
        <w:spacing w:after="0" w:line="240" w:lineRule="auto"/>
        <w:jc w:val="both"/>
        <w:rPr>
          <w:rFonts w:ascii="Times New Roman" w:eastAsia="Times New Roman" w:hAnsi="Times New Roman" w:cs="Times New Roman"/>
          <w:lang w:eastAsia="ru-RU"/>
        </w:rPr>
      </w:pPr>
    </w:p>
    <w:p w:rsidR="009A766D" w:rsidRPr="009A766D" w:rsidRDefault="009A766D" w:rsidP="009A766D">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12.     Государственные награды, иные награды и знаки отличия________________________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70" w:type="dxa"/>
        <w:tblLayout w:type="fixed"/>
        <w:tblCellMar>
          <w:left w:w="70" w:type="dxa"/>
          <w:right w:w="70" w:type="dxa"/>
        </w:tblCellMar>
        <w:tblLook w:val="04A0" w:firstRow="1" w:lastRow="0" w:firstColumn="1" w:lastColumn="0" w:noHBand="0" w:noVBand="1"/>
      </w:tblPr>
      <w:tblGrid>
        <w:gridCol w:w="1080"/>
        <w:gridCol w:w="1680"/>
        <w:gridCol w:w="1395"/>
        <w:gridCol w:w="2430"/>
        <w:gridCol w:w="2430"/>
      </w:tblGrid>
      <w:tr w:rsidR="009A766D" w:rsidRPr="009A766D" w:rsidTr="009A766D">
        <w:trPr>
          <w:trHeight w:val="720"/>
        </w:trPr>
        <w:tc>
          <w:tcPr>
            <w:tcW w:w="108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Степень</w:t>
            </w:r>
            <w:r w:rsidRPr="009A766D">
              <w:rPr>
                <w:rFonts w:ascii="Times New Roman" w:eastAsia="Times New Roman" w:hAnsi="Times New Roman" w:cs="Times New Roman"/>
                <w:sz w:val="20"/>
                <w:szCs w:val="20"/>
                <w:lang w:eastAsia="ru-RU"/>
              </w:rPr>
              <w:br/>
              <w:t>родства</w:t>
            </w:r>
          </w:p>
        </w:tc>
        <w:tc>
          <w:tcPr>
            <w:tcW w:w="168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Фамилия,</w:t>
            </w:r>
            <w:r w:rsidRPr="009A766D">
              <w:rPr>
                <w:rFonts w:ascii="Times New Roman" w:eastAsia="Times New Roman" w:hAnsi="Times New Roman" w:cs="Times New Roman"/>
                <w:sz w:val="20"/>
                <w:szCs w:val="20"/>
                <w:lang w:eastAsia="ru-RU"/>
              </w:rPr>
              <w:br/>
              <w:t>имя, отчество</w:t>
            </w:r>
          </w:p>
        </w:tc>
        <w:tc>
          <w:tcPr>
            <w:tcW w:w="1395"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Год, число,</w:t>
            </w:r>
            <w:r w:rsidRPr="009A766D">
              <w:rPr>
                <w:rFonts w:ascii="Times New Roman" w:eastAsia="Times New Roman" w:hAnsi="Times New Roman" w:cs="Times New Roman"/>
                <w:sz w:val="20"/>
                <w:szCs w:val="20"/>
                <w:lang w:eastAsia="ru-RU"/>
              </w:rPr>
              <w:br/>
              <w:t xml:space="preserve">месяц и место  </w:t>
            </w:r>
            <w:r w:rsidRPr="009A766D">
              <w:rPr>
                <w:rFonts w:ascii="Times New Roman" w:eastAsia="Times New Roman" w:hAnsi="Times New Roman" w:cs="Times New Roman"/>
                <w:sz w:val="20"/>
                <w:szCs w:val="20"/>
                <w:lang w:eastAsia="ru-RU"/>
              </w:rPr>
              <w:br/>
              <w:t>рождения</w:t>
            </w:r>
          </w:p>
        </w:tc>
        <w:tc>
          <w:tcPr>
            <w:tcW w:w="243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Место работы   </w:t>
            </w:r>
            <w:r w:rsidRPr="009A766D">
              <w:rPr>
                <w:rFonts w:ascii="Times New Roman" w:eastAsia="Times New Roman" w:hAnsi="Times New Roman" w:cs="Times New Roman"/>
                <w:sz w:val="20"/>
                <w:szCs w:val="20"/>
                <w:lang w:eastAsia="ru-RU"/>
              </w:rPr>
              <w:br/>
            </w:r>
            <w:r w:rsidRPr="009A766D">
              <w:rPr>
                <w:rFonts w:ascii="Times New Roman" w:eastAsia="Times New Roman" w:hAnsi="Times New Roman" w:cs="Times New Roman"/>
                <w:sz w:val="18"/>
                <w:szCs w:val="18"/>
                <w:lang w:eastAsia="ru-RU"/>
              </w:rPr>
              <w:t xml:space="preserve">(наименование и адрес     </w:t>
            </w:r>
            <w:r w:rsidRPr="009A766D">
              <w:rPr>
                <w:rFonts w:ascii="Times New Roman" w:eastAsia="Times New Roman" w:hAnsi="Times New Roman" w:cs="Times New Roman"/>
                <w:sz w:val="18"/>
                <w:szCs w:val="18"/>
                <w:lang w:eastAsia="ru-RU"/>
              </w:rPr>
              <w:br/>
              <w:t>организации)</w:t>
            </w:r>
            <w:r w:rsidRPr="009A766D">
              <w:rPr>
                <w:rFonts w:ascii="Times New Roman" w:eastAsia="Times New Roman" w:hAnsi="Times New Roman" w:cs="Times New Roman"/>
                <w:sz w:val="20"/>
                <w:szCs w:val="20"/>
                <w:lang w:eastAsia="ru-RU"/>
              </w:rPr>
              <w:t xml:space="preserve">,  </w:t>
            </w:r>
            <w:r w:rsidRPr="009A766D">
              <w:rPr>
                <w:rFonts w:ascii="Times New Roman" w:eastAsia="Times New Roman" w:hAnsi="Times New Roman" w:cs="Times New Roman"/>
                <w:sz w:val="20"/>
                <w:szCs w:val="20"/>
                <w:lang w:eastAsia="ru-RU"/>
              </w:rPr>
              <w:br/>
              <w:t>должность</w:t>
            </w:r>
          </w:p>
        </w:tc>
        <w:tc>
          <w:tcPr>
            <w:tcW w:w="243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Домашний адрес  </w:t>
            </w:r>
            <w:r w:rsidRPr="009A766D">
              <w:rPr>
                <w:rFonts w:ascii="Times New Roman" w:eastAsia="Times New Roman" w:hAnsi="Times New Roman" w:cs="Times New Roman"/>
                <w:sz w:val="20"/>
                <w:szCs w:val="20"/>
                <w:lang w:eastAsia="ru-RU"/>
              </w:rPr>
              <w:br/>
            </w:r>
            <w:r w:rsidRPr="009A766D">
              <w:rPr>
                <w:rFonts w:ascii="Times New Roman" w:eastAsia="Times New Roman" w:hAnsi="Times New Roman" w:cs="Times New Roman"/>
                <w:sz w:val="18"/>
                <w:szCs w:val="18"/>
                <w:lang w:eastAsia="ru-RU"/>
              </w:rPr>
              <w:t xml:space="preserve">(адрес регистрации,   </w:t>
            </w:r>
            <w:r w:rsidRPr="009A766D">
              <w:rPr>
                <w:rFonts w:ascii="Times New Roman" w:eastAsia="Times New Roman" w:hAnsi="Times New Roman" w:cs="Times New Roman"/>
                <w:sz w:val="18"/>
                <w:szCs w:val="18"/>
                <w:lang w:eastAsia="ru-RU"/>
              </w:rPr>
              <w:br/>
              <w:t>фактического проживания)</w:t>
            </w: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14.  Ваши близкие родственники (отец, мать, братья, сестры и дети),а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4"/>
          <w:szCs w:val="24"/>
          <w:lang w:eastAsia="ru-RU"/>
        </w:rPr>
        <w:t xml:space="preserve">___________________________________________________________________________ </w:t>
      </w:r>
      <w:r w:rsidRPr="009A766D">
        <w:rPr>
          <w:rFonts w:ascii="Times New Roman" w:eastAsia="Times New Roman" w:hAnsi="Times New Roman" w:cs="Times New Roman"/>
          <w:sz w:val="20"/>
          <w:szCs w:val="20"/>
          <w:lang w:eastAsia="ru-RU"/>
        </w:rPr>
        <w:t>(фамилия, имя, отчество,  с какого времени они проживают за границей)</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15.  Пребывание за границей (когда, где, с какой целью) 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16.  Отношение к воинской обязанности и воинское звание 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(либо иной вид связи) 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18.      Паспорт или документ, его заменяющий 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A766D">
        <w:rPr>
          <w:rFonts w:ascii="Times New Roman" w:eastAsia="Times New Roman" w:hAnsi="Times New Roman" w:cs="Times New Roman"/>
          <w:sz w:val="20"/>
          <w:szCs w:val="20"/>
          <w:lang w:eastAsia="ru-RU"/>
        </w:rPr>
        <w:t xml:space="preserve">                                                                                                    </w:t>
      </w:r>
      <w:r w:rsidRPr="009A766D">
        <w:rPr>
          <w:rFonts w:ascii="Times New Roman" w:eastAsia="Times New Roman" w:hAnsi="Times New Roman" w:cs="Times New Roman"/>
          <w:sz w:val="18"/>
          <w:szCs w:val="18"/>
          <w:lang w:eastAsia="ru-RU"/>
        </w:rPr>
        <w:t>(серия, номер, кем и когда выдан)</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19.     Наличие заграничного паспорта 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A766D">
        <w:rPr>
          <w:rFonts w:ascii="Times New Roman" w:eastAsia="Times New Roman" w:hAnsi="Times New Roman" w:cs="Times New Roman"/>
          <w:sz w:val="18"/>
          <w:szCs w:val="18"/>
          <w:lang w:eastAsia="ru-RU"/>
        </w:rPr>
        <w:t xml:space="preserve">                                                                                      (серия, номер, кем  и когда выдан)</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lang w:eastAsia="ru-RU"/>
        </w:rPr>
        <w:t>__________________________________________________________________________________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20.   Номер страхового   свидетельства   обязательного   пенсионного страхования (если </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имеется) 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21.     ИНН (если имеется) 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lastRenderedPageBreak/>
        <w:t xml:space="preserve">22.     Дополнительные сведения (участие в выборных   представительных органах, другая   </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информация, которую желаете сообщить о себе) 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w:t>
      </w:r>
      <w:proofErr w:type="spellStart"/>
      <w:r>
        <w:rPr>
          <w:rFonts w:ascii="Times New Roman" w:eastAsia="Times New Roman" w:hAnsi="Times New Roman" w:cs="Times New Roman"/>
          <w:sz w:val="24"/>
          <w:szCs w:val="24"/>
          <w:lang w:eastAsia="ru-RU"/>
        </w:rPr>
        <w:t>Захарковского</w:t>
      </w:r>
      <w:proofErr w:type="spellEnd"/>
      <w:r w:rsidRPr="009A766D">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Конышевского</w:t>
      </w:r>
      <w:proofErr w:type="spellEnd"/>
      <w:r w:rsidRPr="009A766D">
        <w:rPr>
          <w:rFonts w:ascii="Times New Roman" w:eastAsia="Times New Roman" w:hAnsi="Times New Roman" w:cs="Times New Roman"/>
          <w:sz w:val="24"/>
          <w:szCs w:val="24"/>
          <w:lang w:eastAsia="ru-RU"/>
        </w:rPr>
        <w:t xml:space="preserve"> района.</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ab/>
        <w:t>На проведение в отношении   меня    проверочных    мероприятий  согласен (согласна).</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«_______»__________________200    г.               Подпись___________________________</w:t>
      </w: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0"/>
          <w:szCs w:val="20"/>
          <w:lang w:eastAsia="ru-RU"/>
        </w:rPr>
      </w:pPr>
      <w:r w:rsidRPr="009A766D">
        <w:rPr>
          <w:rFonts w:ascii="Courier New" w:eastAsia="Times New Roman" w:hAnsi="Courier New" w:cs="Courier New"/>
          <w:sz w:val="20"/>
          <w:szCs w:val="20"/>
          <w:lang w:eastAsia="ru-RU"/>
        </w:rPr>
        <w:t xml:space="preserve">  М.П.                     </w:t>
      </w:r>
      <w:r w:rsidRPr="009A766D">
        <w:rPr>
          <w:rFonts w:ascii="Times New Roman" w:eastAsia="Times New Roman" w:hAnsi="Times New Roman" w:cs="Times New Roman"/>
          <w:sz w:val="20"/>
          <w:szCs w:val="20"/>
          <w:lang w:eastAsia="ru-RU"/>
        </w:rPr>
        <w:t>Фотография и данные о трудовой деятельности, воинской</w:t>
      </w:r>
    </w:p>
    <w:p w:rsidR="009A766D" w:rsidRPr="009A766D" w:rsidRDefault="009A766D" w:rsidP="009A766D">
      <w:pPr>
        <w:autoSpaceDE w:val="0"/>
        <w:autoSpaceDN w:val="0"/>
        <w:adjustRightInd w:val="0"/>
        <w:spacing w:after="0" w:line="240" w:lineRule="auto"/>
        <w:ind w:left="2640"/>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службе и об учебе оформляемого   лица   соответствуют</w:t>
      </w:r>
    </w:p>
    <w:p w:rsidR="009A766D" w:rsidRPr="009A766D" w:rsidRDefault="009A766D" w:rsidP="009A766D">
      <w:pPr>
        <w:autoSpaceDE w:val="0"/>
        <w:autoSpaceDN w:val="0"/>
        <w:adjustRightInd w:val="0"/>
        <w:spacing w:after="0" w:line="240" w:lineRule="auto"/>
        <w:ind w:left="2640"/>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документам, удостоверяющим личность,    записям     в</w:t>
      </w:r>
    </w:p>
    <w:p w:rsidR="009A766D" w:rsidRPr="009A766D" w:rsidRDefault="009A766D" w:rsidP="009A766D">
      <w:pPr>
        <w:autoSpaceDE w:val="0"/>
        <w:autoSpaceDN w:val="0"/>
        <w:adjustRightInd w:val="0"/>
        <w:spacing w:after="0" w:line="240" w:lineRule="auto"/>
        <w:ind w:left="2640"/>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трудовой книжке, документам об образовании и воинской службе.</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766D" w:rsidRPr="009A766D" w:rsidRDefault="009A766D" w:rsidP="009A766D">
      <w:pPr>
        <w:autoSpaceDE w:val="0"/>
        <w:autoSpaceDN w:val="0"/>
        <w:adjustRightInd w:val="0"/>
        <w:spacing w:after="0" w:line="240" w:lineRule="auto"/>
        <w:jc w:val="both"/>
        <w:rPr>
          <w:rFonts w:ascii="Courier New" w:eastAsia="Times New Roman" w:hAnsi="Courier New" w:cs="Courier New"/>
          <w:sz w:val="20"/>
          <w:szCs w:val="20"/>
          <w:lang w:eastAsia="ru-RU"/>
        </w:rPr>
      </w:pPr>
      <w:r w:rsidRPr="009A766D">
        <w:rPr>
          <w:rFonts w:ascii="Times New Roman" w:eastAsia="Times New Roman" w:hAnsi="Times New Roman" w:cs="Times New Roman"/>
          <w:sz w:val="20"/>
          <w:szCs w:val="20"/>
          <w:lang w:eastAsia="ru-RU"/>
        </w:rPr>
        <w:t xml:space="preserve">«_______»_____________20     г.   </w:t>
      </w:r>
      <w:r>
        <w:rPr>
          <w:rFonts w:ascii="Times New Roman" w:eastAsia="Times New Roman" w:hAnsi="Times New Roman" w:cs="Times New Roman"/>
          <w:sz w:val="20"/>
          <w:szCs w:val="20"/>
          <w:lang w:eastAsia="ru-RU"/>
        </w:rPr>
        <w:t xml:space="preserve">              </w:t>
      </w:r>
      <w:r w:rsidRPr="009A766D">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_____</w:t>
      </w:r>
      <w:r w:rsidRPr="009A766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______________</w:t>
      </w:r>
      <w:r w:rsidRPr="009A766D">
        <w:rPr>
          <w:rFonts w:ascii="Times New Roman" w:eastAsia="Times New Roman" w:hAnsi="Times New Roman" w:cs="Times New Roman"/>
          <w:sz w:val="20"/>
          <w:szCs w:val="20"/>
          <w:lang w:eastAsia="ru-RU"/>
        </w:rPr>
        <w:t>___</w:t>
      </w:r>
      <w:r w:rsidRPr="009A766D">
        <w:rPr>
          <w:rFonts w:ascii="Courier New" w:eastAsia="Times New Roman" w:hAnsi="Courier New" w:cs="Courier New"/>
          <w:sz w:val="20"/>
          <w:szCs w:val="20"/>
          <w:lang w:eastAsia="ru-RU"/>
        </w:rPr>
        <w:t xml:space="preserve">                                                                      </w:t>
      </w:r>
    </w:p>
    <w:p w:rsidR="009A766D" w:rsidRPr="009A766D" w:rsidRDefault="009A766D" w:rsidP="009A766D">
      <w:pPr>
        <w:autoSpaceDE w:val="0"/>
        <w:autoSpaceDN w:val="0"/>
        <w:adjustRightInd w:val="0"/>
        <w:spacing w:after="0" w:line="240" w:lineRule="auto"/>
        <w:jc w:val="both"/>
        <w:rPr>
          <w:rFonts w:ascii="Courier New" w:eastAsia="Times New Roman" w:hAnsi="Courier New" w:cs="Courier New"/>
          <w:sz w:val="18"/>
          <w:szCs w:val="18"/>
          <w:lang w:eastAsia="ru-RU"/>
        </w:rPr>
      </w:pPr>
      <w:r w:rsidRPr="009A766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Pr>
          <w:rFonts w:ascii="Courier New" w:eastAsia="Times New Roman" w:hAnsi="Courier New" w:cs="Courier New"/>
          <w:sz w:val="18"/>
          <w:szCs w:val="18"/>
          <w:lang w:eastAsia="ru-RU"/>
        </w:rPr>
        <w:t xml:space="preserve">(подпись, </w:t>
      </w:r>
      <w:r w:rsidRPr="009A766D">
        <w:rPr>
          <w:rFonts w:ascii="Courier New" w:eastAsia="Times New Roman" w:hAnsi="Courier New" w:cs="Courier New"/>
          <w:sz w:val="18"/>
          <w:szCs w:val="18"/>
          <w:lang w:eastAsia="ru-RU"/>
        </w:rPr>
        <w:t>фамилия секретаря конкурсной комиссии)</w:t>
      </w:r>
    </w:p>
    <w:p w:rsidR="009A766D" w:rsidRPr="009A766D" w:rsidRDefault="009A766D" w:rsidP="009A766D">
      <w:pPr>
        <w:spacing w:after="0" w:line="240" w:lineRule="auto"/>
        <w:ind w:left="4800"/>
        <w:rPr>
          <w:rFonts w:ascii="Times New Roman" w:eastAsia="Times New Roman" w:hAnsi="Times New Roman" w:cs="Times New Roman"/>
          <w:color w:val="000000"/>
          <w:spacing w:val="-6"/>
          <w:sz w:val="24"/>
          <w:szCs w:val="28"/>
          <w:lang w:eastAsia="ru-RU"/>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04974" w:rsidRDefault="00904974" w:rsidP="00B00712">
      <w:pPr>
        <w:spacing w:after="0" w:line="240" w:lineRule="auto"/>
        <w:jc w:val="both"/>
        <w:rPr>
          <w:rFonts w:ascii="Times New Roman" w:eastAsia="Times New Roman" w:hAnsi="Times New Roman" w:cs="Times New Roman"/>
          <w:sz w:val="28"/>
          <w:szCs w:val="28"/>
        </w:rPr>
      </w:pPr>
    </w:p>
    <w:p w:rsidR="009A766D" w:rsidRPr="009A766D" w:rsidRDefault="009A766D"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lastRenderedPageBreak/>
        <w:t xml:space="preserve">Приложение № 3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по отбору кандидатур на должность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 xml:space="preserve">Захарковского </w:t>
      </w:r>
      <w:r w:rsidRPr="009A766D">
        <w:rPr>
          <w:rFonts w:ascii="Times New Roman" w:eastAsia="Times New Roman" w:hAnsi="Times New Roman" w:cs="Times New Roman"/>
          <w:sz w:val="28"/>
          <w:szCs w:val="28"/>
          <w:lang w:eastAsia="ru-RU"/>
        </w:rPr>
        <w:t xml:space="preserve">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Конышевского</w:t>
      </w:r>
      <w:proofErr w:type="spellEnd"/>
      <w:r>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района</w:t>
      </w:r>
    </w:p>
    <w:p w:rsidR="009A766D" w:rsidRPr="009A766D" w:rsidRDefault="009A766D" w:rsidP="009A76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263"/>
      <w:bookmarkEnd w:id="9"/>
      <w:r w:rsidRPr="009A766D">
        <w:rPr>
          <w:rFonts w:ascii="Times New Roman" w:eastAsia="Times New Roman" w:hAnsi="Times New Roman" w:cs="Times New Roman"/>
          <w:sz w:val="28"/>
          <w:szCs w:val="28"/>
          <w:lang w:eastAsia="ru-RU"/>
        </w:rPr>
        <w:t>СОГЛАСИЕ</w:t>
      </w: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на обработку персональных данных</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Я, ___________________________________________________________,</w:t>
      </w:r>
    </w:p>
    <w:p w:rsid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паспорт ________ </w:t>
      </w:r>
      <w:r w:rsidRPr="009A766D">
        <w:rPr>
          <w:rFonts w:ascii="Times New Roman" w:eastAsia="Times New Roman" w:hAnsi="Times New Roman" w:cs="Times New Roman"/>
          <w:sz w:val="28"/>
          <w:szCs w:val="28"/>
          <w:lang w:eastAsia="ru-RU"/>
        </w:rPr>
        <w:t>№_____________, выдан_</w:t>
      </w:r>
      <w:r>
        <w:rPr>
          <w:rFonts w:ascii="Times New Roman" w:eastAsia="Times New Roman" w:hAnsi="Times New Roman" w:cs="Times New Roman"/>
          <w:sz w:val="28"/>
          <w:szCs w:val="28"/>
          <w:lang w:eastAsia="ru-RU"/>
        </w:rPr>
        <w:t>_________________</w:t>
      </w:r>
      <w:r w:rsidR="005265B4">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_____________________________</w:t>
      </w:r>
      <w:r w:rsidR="005265B4">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w:t>
      </w:r>
      <w:r w:rsidRPr="009A766D">
        <w:rPr>
          <w:rFonts w:ascii="Times New Roman" w:eastAsia="Times New Roman" w:hAnsi="Times New Roman" w:cs="Times New Roman"/>
          <w:sz w:val="28"/>
          <w:szCs w:val="28"/>
          <w:lang w:eastAsia="ru-RU"/>
        </w:rPr>
        <w:t>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проживающий по адресу:___________________________________ 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sidR="005265B4">
        <w:rPr>
          <w:rFonts w:ascii="Times New Roman" w:eastAsia="Times New Roman" w:hAnsi="Times New Roman" w:cs="Times New Roman"/>
          <w:sz w:val="28"/>
          <w:szCs w:val="28"/>
          <w:lang w:eastAsia="ru-RU"/>
        </w:rPr>
        <w:t>Захарковского</w:t>
      </w:r>
      <w:proofErr w:type="spellEnd"/>
      <w:r w:rsidRPr="009A766D">
        <w:rPr>
          <w:rFonts w:ascii="Times New Roman" w:eastAsia="Times New Roman" w:hAnsi="Times New Roman" w:cs="Times New Roman"/>
          <w:sz w:val="28"/>
          <w:szCs w:val="28"/>
          <w:lang w:eastAsia="ru-RU"/>
        </w:rPr>
        <w:t xml:space="preserve"> сельсовета </w:t>
      </w:r>
      <w:proofErr w:type="spellStart"/>
      <w:r w:rsidR="005265B4">
        <w:rPr>
          <w:rFonts w:ascii="Times New Roman" w:eastAsia="Times New Roman" w:hAnsi="Times New Roman" w:cs="Times New Roman"/>
          <w:sz w:val="28"/>
          <w:szCs w:val="28"/>
          <w:lang w:eastAsia="ru-RU"/>
        </w:rPr>
        <w:t>Конышевского</w:t>
      </w:r>
      <w:proofErr w:type="spellEnd"/>
      <w:r w:rsidR="005265B4">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 xml:space="preserve">района конкурсной  комиссией  по  проведению  конкурса  на должность Главы </w:t>
      </w:r>
      <w:proofErr w:type="spellStart"/>
      <w:r w:rsidR="005265B4">
        <w:rPr>
          <w:rFonts w:ascii="Times New Roman" w:eastAsia="Times New Roman" w:hAnsi="Times New Roman" w:cs="Times New Roman"/>
          <w:sz w:val="28"/>
          <w:szCs w:val="28"/>
          <w:lang w:eastAsia="ru-RU"/>
        </w:rPr>
        <w:t>Захарковского</w:t>
      </w:r>
      <w:proofErr w:type="spellEnd"/>
      <w:r w:rsidRPr="009A766D">
        <w:rPr>
          <w:rFonts w:ascii="Times New Roman" w:eastAsia="Times New Roman" w:hAnsi="Times New Roman" w:cs="Times New Roman"/>
          <w:sz w:val="28"/>
          <w:szCs w:val="28"/>
          <w:lang w:eastAsia="ru-RU"/>
        </w:rPr>
        <w:t xml:space="preserve"> сельсовета </w:t>
      </w:r>
      <w:proofErr w:type="spellStart"/>
      <w:r w:rsidR="005265B4">
        <w:rPr>
          <w:rFonts w:ascii="Times New Roman" w:eastAsia="Times New Roman" w:hAnsi="Times New Roman" w:cs="Times New Roman"/>
          <w:sz w:val="28"/>
          <w:szCs w:val="28"/>
          <w:lang w:eastAsia="ru-RU"/>
        </w:rPr>
        <w:t>Конышевского</w:t>
      </w:r>
      <w:proofErr w:type="spellEnd"/>
      <w:r w:rsidRPr="009A766D">
        <w:rPr>
          <w:rFonts w:ascii="Times New Roman" w:eastAsia="Times New Roman" w:hAnsi="Times New Roman" w:cs="Times New Roman"/>
          <w:sz w:val="28"/>
          <w:szCs w:val="28"/>
          <w:lang w:eastAsia="ru-RU"/>
        </w:rPr>
        <w:t xml:space="preserve"> района.</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Я  согласен</w:t>
      </w:r>
      <w:r w:rsidR="005265B4">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(на),  что  мои  персональные данные будут использоваться при проведении конкурса.</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Я   проинформирован</w:t>
      </w:r>
      <w:r w:rsidR="005265B4">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 xml:space="preserve">(а),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w:t>
      </w:r>
      <w:hyperlink r:id="rId15" w:history="1">
        <w:r w:rsidRPr="009A766D">
          <w:rPr>
            <w:rFonts w:ascii="Times New Roman" w:eastAsia="Times New Roman" w:hAnsi="Times New Roman" w:cs="Times New Roman"/>
            <w:sz w:val="28"/>
            <w:szCs w:val="28"/>
            <w:lang w:eastAsia="ru-RU"/>
          </w:rPr>
          <w:t>закона</w:t>
        </w:r>
      </w:hyperlink>
      <w:r w:rsidRPr="009A766D">
        <w:rPr>
          <w:rFonts w:ascii="Times New Roman" w:eastAsia="Times New Roman" w:hAnsi="Times New Roman" w:cs="Times New Roman"/>
          <w:sz w:val="28"/>
          <w:szCs w:val="28"/>
          <w:lang w:eastAsia="ru-RU"/>
        </w:rPr>
        <w:t xml:space="preserve">  от  27  июля  2006  года № 152-ФЗ, конфиденциальность персональных    данных   соблюдается   в   рамках   исполнения  законодательства Российской Федерации.</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Настоящее  согласие  действует  со  дня  подписания  до  дня  отзыва  в письменной форме.</w:t>
      </w:r>
    </w:p>
    <w:p w:rsidR="009A766D" w:rsidRPr="009A766D" w:rsidRDefault="009A766D" w:rsidP="009A766D">
      <w:pPr>
        <w:autoSpaceDE w:val="0"/>
        <w:autoSpaceDN w:val="0"/>
        <w:adjustRightInd w:val="0"/>
        <w:spacing w:after="0" w:line="240" w:lineRule="auto"/>
        <w:jc w:val="both"/>
        <w:rPr>
          <w:rFonts w:ascii="Courier New" w:eastAsia="Times New Roman" w:hAnsi="Courier New" w:cs="Courier New"/>
          <w:sz w:val="28"/>
          <w:szCs w:val="28"/>
          <w:lang w:eastAsia="ru-RU"/>
        </w:rPr>
      </w:pP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w:t>
      </w: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(дата)                                                __________/_______________/</w:t>
      </w: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w:t>
      </w:r>
      <w:r w:rsidR="005265B4">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(подпись)   </w:t>
      </w:r>
      <w:r w:rsidR="005265B4">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(Ф.И.О.)</w:t>
      </w:r>
    </w:p>
    <w:p w:rsidR="009A766D" w:rsidRPr="009A766D" w:rsidRDefault="009A766D" w:rsidP="009A766D">
      <w:pPr>
        <w:spacing w:after="0" w:line="240" w:lineRule="auto"/>
        <w:rPr>
          <w:rFonts w:ascii="Courier New" w:eastAsia="Times New Roman" w:hAnsi="Courier New" w:cs="Courier New"/>
          <w:sz w:val="28"/>
          <w:szCs w:val="28"/>
          <w:lang w:eastAsia="ru-RU"/>
        </w:rPr>
      </w:pPr>
    </w:p>
    <w:p w:rsidR="009A766D" w:rsidRPr="009A766D" w:rsidRDefault="009A766D" w:rsidP="009A766D">
      <w:pPr>
        <w:spacing w:after="0" w:line="240" w:lineRule="auto"/>
        <w:rPr>
          <w:rFonts w:ascii="Times New Roman" w:eastAsia="Times New Roman" w:hAnsi="Times New Roman" w:cs="Times New Roman"/>
          <w:sz w:val="24"/>
          <w:szCs w:val="24"/>
          <w:lang w:eastAsia="ru-RU"/>
        </w:rPr>
      </w:pPr>
    </w:p>
    <w:p w:rsidR="009A766D" w:rsidRPr="009A766D" w:rsidRDefault="009A766D" w:rsidP="009A766D">
      <w:pPr>
        <w:spacing w:after="0" w:line="240" w:lineRule="auto"/>
        <w:rPr>
          <w:rFonts w:ascii="Times New Roman" w:eastAsia="Times New Roman" w:hAnsi="Times New Roman" w:cs="Times New Roman"/>
          <w:sz w:val="24"/>
          <w:szCs w:val="24"/>
          <w:lang w:eastAsia="ru-RU"/>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Pr="009A766D" w:rsidRDefault="009A766D"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lastRenderedPageBreak/>
        <w:t xml:space="preserve">                 Приложение № 4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5265B4"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по отбору кандидатур на должность </w:t>
      </w:r>
    </w:p>
    <w:p w:rsidR="005265B4"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xml:space="preserve"> Захарковского 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Конышевского</w:t>
      </w:r>
      <w:proofErr w:type="spellEnd"/>
      <w:r w:rsidRPr="009A766D">
        <w:rPr>
          <w:rFonts w:ascii="Times New Roman" w:eastAsia="Times New Roman" w:hAnsi="Times New Roman" w:cs="Times New Roman"/>
          <w:sz w:val="28"/>
          <w:szCs w:val="28"/>
          <w:lang w:eastAsia="ru-RU"/>
        </w:rPr>
        <w:t xml:space="preserve"> района</w:t>
      </w:r>
    </w:p>
    <w:p w:rsidR="009A766D" w:rsidRPr="009A766D" w:rsidRDefault="009A766D" w:rsidP="009A766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0" w:name="Par355"/>
      <w:bookmarkEnd w:id="10"/>
      <w:r w:rsidRPr="009A766D">
        <w:rPr>
          <w:rFonts w:ascii="Times New Roman" w:eastAsia="Times New Roman" w:hAnsi="Times New Roman" w:cs="Times New Roman"/>
          <w:b/>
          <w:sz w:val="28"/>
          <w:szCs w:val="28"/>
          <w:lang w:eastAsia="ru-RU"/>
        </w:rPr>
        <w:t>БЮЛЛЕТЕНЬ</w:t>
      </w:r>
    </w:p>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240" w:type="dxa"/>
        <w:tblInd w:w="40" w:type="dxa"/>
        <w:tblLayout w:type="fixed"/>
        <w:tblCellMar>
          <w:top w:w="75" w:type="dxa"/>
          <w:left w:w="40" w:type="dxa"/>
          <w:bottom w:w="75" w:type="dxa"/>
          <w:right w:w="40" w:type="dxa"/>
        </w:tblCellMar>
        <w:tblLook w:val="04A0" w:firstRow="1" w:lastRow="0" w:firstColumn="1" w:lastColumn="0" w:noHBand="0" w:noVBand="1"/>
      </w:tblPr>
      <w:tblGrid>
        <w:gridCol w:w="565"/>
        <w:gridCol w:w="1243"/>
        <w:gridCol w:w="2331"/>
        <w:gridCol w:w="1620"/>
        <w:gridCol w:w="3481"/>
      </w:tblGrid>
      <w:tr w:rsidR="009A766D" w:rsidRPr="009A766D" w:rsidTr="009A766D">
        <w:trPr>
          <w:trHeight w:val="360"/>
        </w:trPr>
        <w:tc>
          <w:tcPr>
            <w:tcW w:w="565" w:type="dxa"/>
            <w:vMerge w:val="restart"/>
            <w:tcBorders>
              <w:top w:val="single" w:sz="8" w:space="0" w:color="auto"/>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N</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п/п</w:t>
            </w:r>
          </w:p>
        </w:tc>
        <w:tc>
          <w:tcPr>
            <w:tcW w:w="1243" w:type="dxa"/>
            <w:vMerge w:val="restart"/>
            <w:tcBorders>
              <w:top w:val="single" w:sz="8" w:space="0" w:color="auto"/>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Ф.И.О.</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кандидата</w:t>
            </w:r>
          </w:p>
        </w:tc>
        <w:tc>
          <w:tcPr>
            <w:tcW w:w="7434" w:type="dxa"/>
            <w:gridSpan w:val="3"/>
            <w:tcBorders>
              <w:top w:val="single" w:sz="8" w:space="0" w:color="auto"/>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r w:rsidRPr="009A766D">
              <w:rPr>
                <w:rFonts w:ascii="Courier New" w:eastAsia="Times New Roman" w:hAnsi="Courier New" w:cs="Courier New"/>
                <w:sz w:val="18"/>
                <w:szCs w:val="18"/>
              </w:rPr>
              <w:t xml:space="preserve">                          Количество баллов                          </w:t>
            </w:r>
          </w:p>
        </w:tc>
      </w:tr>
      <w:tr w:rsidR="009A766D" w:rsidRPr="009A766D" w:rsidTr="009A766D">
        <w:trPr>
          <w:trHeight w:val="5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7434" w:type="dxa"/>
            <w:gridSpan w:val="3"/>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Программа социально-экономического</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Pr>
                <w:rFonts w:ascii="Courier New" w:eastAsia="Times New Roman" w:hAnsi="Courier New" w:cs="Courier New"/>
                <w:b/>
                <w:sz w:val="18"/>
                <w:szCs w:val="18"/>
              </w:rPr>
              <w:t xml:space="preserve">развития </w:t>
            </w:r>
            <w:proofErr w:type="spellStart"/>
            <w:r>
              <w:rPr>
                <w:rFonts w:ascii="Courier New" w:eastAsia="Times New Roman" w:hAnsi="Courier New" w:cs="Courier New"/>
                <w:b/>
                <w:sz w:val="18"/>
                <w:szCs w:val="18"/>
              </w:rPr>
              <w:t>Захарковского</w:t>
            </w:r>
            <w:proofErr w:type="spellEnd"/>
            <w:r w:rsidRPr="009A766D">
              <w:rPr>
                <w:rFonts w:ascii="Courier New" w:eastAsia="Times New Roman" w:hAnsi="Courier New" w:cs="Courier New"/>
                <w:b/>
                <w:sz w:val="18"/>
                <w:szCs w:val="18"/>
              </w:rPr>
              <w:t xml:space="preserve"> сельсовета </w:t>
            </w:r>
            <w:proofErr w:type="spellStart"/>
            <w:r>
              <w:rPr>
                <w:rFonts w:ascii="Courier New" w:eastAsia="Times New Roman" w:hAnsi="Courier New" w:cs="Courier New"/>
                <w:b/>
                <w:sz w:val="18"/>
                <w:szCs w:val="18"/>
              </w:rPr>
              <w:t>Конышевского</w:t>
            </w:r>
            <w:proofErr w:type="spellEnd"/>
            <w:r w:rsidRPr="009A766D">
              <w:rPr>
                <w:rFonts w:ascii="Courier New" w:eastAsia="Times New Roman" w:hAnsi="Courier New" w:cs="Courier New"/>
                <w:b/>
                <w:sz w:val="18"/>
                <w:szCs w:val="18"/>
              </w:rPr>
              <w:t xml:space="preserve"> района на 5 лет</w:t>
            </w:r>
          </w:p>
        </w:tc>
      </w:tr>
      <w:tr w:rsidR="009A766D" w:rsidRPr="009A766D" w:rsidTr="009A766D">
        <w:trPr>
          <w:trHeight w:val="14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2332" w:type="dxa"/>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оценка</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возможности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реализации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на практике</w:t>
            </w:r>
          </w:p>
        </w:tc>
        <w:tc>
          <w:tcPr>
            <w:tcW w:w="1620" w:type="dxa"/>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оценка</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логичности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построения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доступности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для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понимания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населением</w:t>
            </w:r>
          </w:p>
        </w:tc>
        <w:tc>
          <w:tcPr>
            <w:tcW w:w="3482" w:type="dxa"/>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оценка соответствия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действующему законодательству</w:t>
            </w:r>
          </w:p>
        </w:tc>
      </w:tr>
      <w:tr w:rsidR="009A766D" w:rsidRPr="009A766D" w:rsidTr="009A766D">
        <w:tc>
          <w:tcPr>
            <w:tcW w:w="565"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243"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233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620"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348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r>
      <w:tr w:rsidR="009A766D" w:rsidRPr="009A766D" w:rsidTr="009A766D">
        <w:tc>
          <w:tcPr>
            <w:tcW w:w="565"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243"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233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620"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348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r>
      <w:tr w:rsidR="009A766D" w:rsidRPr="009A766D" w:rsidTr="009A766D">
        <w:tc>
          <w:tcPr>
            <w:tcW w:w="565"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243"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233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620"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348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r>
    </w:tbl>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rPr>
          <w:rFonts w:ascii="Courier New" w:eastAsia="Times New Roman" w:hAnsi="Courier New" w:cs="Courier New"/>
          <w:sz w:val="20"/>
          <w:szCs w:val="20"/>
          <w:lang w:eastAsia="ru-RU"/>
        </w:rPr>
      </w:pPr>
      <w:r w:rsidRPr="009A766D">
        <w:rPr>
          <w:rFonts w:ascii="Courier New" w:eastAsia="Times New Roman" w:hAnsi="Courier New" w:cs="Courier New"/>
          <w:sz w:val="20"/>
          <w:szCs w:val="20"/>
          <w:lang w:eastAsia="ru-RU"/>
        </w:rPr>
        <w:t>Член комиссии ____________________________ /Ф.И.О./</w:t>
      </w:r>
    </w:p>
    <w:p w:rsidR="009A766D" w:rsidRPr="009A766D" w:rsidRDefault="009A766D" w:rsidP="009A766D">
      <w:pPr>
        <w:autoSpaceDE w:val="0"/>
        <w:autoSpaceDN w:val="0"/>
        <w:adjustRightInd w:val="0"/>
        <w:spacing w:after="0" w:line="240" w:lineRule="auto"/>
        <w:rPr>
          <w:rFonts w:ascii="Courier New" w:eastAsia="Times New Roman" w:hAnsi="Courier New" w:cs="Courier New"/>
          <w:sz w:val="20"/>
          <w:szCs w:val="20"/>
          <w:lang w:eastAsia="ru-RU"/>
        </w:rPr>
      </w:pPr>
      <w:r w:rsidRPr="009A766D">
        <w:rPr>
          <w:rFonts w:ascii="Courier New" w:eastAsia="Times New Roman" w:hAnsi="Courier New" w:cs="Courier New"/>
          <w:sz w:val="20"/>
          <w:szCs w:val="20"/>
          <w:lang w:eastAsia="ru-RU"/>
        </w:rPr>
        <w:t xml:space="preserve">                      (подпись)</w:t>
      </w:r>
    </w:p>
    <w:p w:rsidR="002B1F00" w:rsidRDefault="002B1F00"/>
    <w:sectPr w:rsidR="002B1F00" w:rsidSect="0098503C">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3C512647"/>
    <w:multiLevelType w:val="hybridMultilevel"/>
    <w:tmpl w:val="9E76A0A6"/>
    <w:lvl w:ilvl="0" w:tplc="13C84BD6">
      <w:start w:val="4"/>
      <w:numFmt w:val="decimal"/>
      <w:lvlText w:val="%1."/>
      <w:lvlJc w:val="left"/>
      <w:pPr>
        <w:tabs>
          <w:tab w:val="num" w:pos="282"/>
        </w:tabs>
        <w:ind w:left="282" w:hanging="39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2">
    <w:nsid w:val="6936150D"/>
    <w:multiLevelType w:val="hybridMultilevel"/>
    <w:tmpl w:val="92F2F250"/>
    <w:lvl w:ilvl="0" w:tplc="8E049FA8">
      <w:start w:val="7"/>
      <w:numFmt w:val="decimal"/>
      <w:lvlText w:val="%1."/>
      <w:lvlJc w:val="left"/>
      <w:pPr>
        <w:tabs>
          <w:tab w:val="num" w:pos="297"/>
        </w:tabs>
        <w:ind w:left="297" w:hanging="405"/>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12"/>
    <w:rsid w:val="00185E4F"/>
    <w:rsid w:val="002B1F00"/>
    <w:rsid w:val="002B3541"/>
    <w:rsid w:val="005265B4"/>
    <w:rsid w:val="005A3610"/>
    <w:rsid w:val="00904974"/>
    <w:rsid w:val="0098503C"/>
    <w:rsid w:val="009A766D"/>
    <w:rsid w:val="00B00712"/>
    <w:rsid w:val="00B21386"/>
    <w:rsid w:val="00B2745A"/>
    <w:rsid w:val="00C86950"/>
    <w:rsid w:val="00E73B59"/>
    <w:rsid w:val="00F13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5762">
      <w:bodyDiv w:val="1"/>
      <w:marLeft w:val="0"/>
      <w:marRight w:val="0"/>
      <w:marTop w:val="0"/>
      <w:marBottom w:val="0"/>
      <w:divBdr>
        <w:top w:val="none" w:sz="0" w:space="0" w:color="auto"/>
        <w:left w:val="none" w:sz="0" w:space="0" w:color="auto"/>
        <w:bottom w:val="none" w:sz="0" w:space="0" w:color="auto"/>
        <w:right w:val="none" w:sz="0" w:space="0" w:color="auto"/>
      </w:divBdr>
    </w:div>
    <w:div w:id="15013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ss\Downloads\&#1055;&#1086;&#1088;&#1103;&#1076;&#1086;&#1082;%20&#1074;&#1099;&#1073;&#1086;&#1088;&#1099;%20&#1043;&#1083;&#1072;&#1074;&#1099;%2017.09.2015.doc" TargetMode="External"/><Relationship Id="rId13" Type="http://schemas.openxmlformats.org/officeDocument/2006/relationships/hyperlink" Target="file:///C:\Users\Boss\Downloads\&#1055;&#1086;&#1088;&#1103;&#1076;&#1086;&#1082;%20&#1074;&#1099;&#1073;&#1086;&#1088;&#1099;%20&#1043;&#1083;&#1072;&#1074;&#1099;%2017.09.2015.doc" TargetMode="External"/><Relationship Id="rId3" Type="http://schemas.microsoft.com/office/2007/relationships/stylesWithEffects" Target="stylesWithEffects.xml"/><Relationship Id="rId7" Type="http://schemas.openxmlformats.org/officeDocument/2006/relationships/hyperlink" Target="file:///C:\Users\Boss\Downloads\&#1055;&#1086;&#1088;&#1103;&#1076;&#1086;&#1082;%20&#1074;&#1099;&#1073;&#1086;&#1088;&#1099;%20&#1043;&#1083;&#1072;&#1074;&#1099;%2017.09.2015.doc" TargetMode="External"/><Relationship Id="rId12" Type="http://schemas.openxmlformats.org/officeDocument/2006/relationships/hyperlink" Target="file:///C:\Users\Boss\Downloads\&#1055;&#1086;&#1088;&#1103;&#1076;&#1086;&#1082;%20&#1074;&#1099;&#1073;&#1086;&#1088;&#1099;%20&#1043;&#1083;&#1072;&#1074;&#1099;%2017.09.201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Boss\Downloads\&#1055;&#1086;&#1088;&#1103;&#1076;&#1086;&#1082;%20&#1074;&#1099;&#1073;&#1086;&#1088;&#1099;%20&#1043;&#1083;&#1072;&#1074;&#1099;%2017.09.2015.doc" TargetMode="External"/><Relationship Id="rId11" Type="http://schemas.openxmlformats.org/officeDocument/2006/relationships/hyperlink" Target="file:///C:\Users\Boss\Downloads\&#1055;&#1086;&#1088;&#1103;&#1076;&#1086;&#1082;%20&#1074;&#1099;&#1073;&#1086;&#1088;&#1099;%20&#1043;&#1083;&#1072;&#1074;&#1099;%2017.09.2015.doc" TargetMode="External"/><Relationship Id="rId5" Type="http://schemas.openxmlformats.org/officeDocument/2006/relationships/webSettings" Target="webSettings.xml"/><Relationship Id="rId15" Type="http://schemas.openxmlformats.org/officeDocument/2006/relationships/hyperlink" Target="consultantplus://offline/ref=80C156F131E8643837C12A791F16B2FB3AF1B0C070ED84FEC10853D61Fc9FBF" TargetMode="External"/><Relationship Id="rId10" Type="http://schemas.openxmlformats.org/officeDocument/2006/relationships/hyperlink" Target="file:///C:\Users\Boss\Downloads\&#1055;&#1086;&#1088;&#1103;&#1076;&#1086;&#1082;%20&#1074;&#1099;&#1073;&#1086;&#1088;&#1099;%20&#1043;&#1083;&#1072;&#1074;&#1099;%2017.09.2015.doc" TargetMode="External"/><Relationship Id="rId4" Type="http://schemas.openxmlformats.org/officeDocument/2006/relationships/settings" Target="settings.xml"/><Relationship Id="rId9" Type="http://schemas.openxmlformats.org/officeDocument/2006/relationships/hyperlink" Target="file:///C:\Users\Boss\Downloads\&#1055;&#1086;&#1088;&#1103;&#1076;&#1086;&#1082;%20&#1074;&#1099;&#1073;&#1086;&#1088;&#1099;%20&#1043;&#1083;&#1072;&#1074;&#1099;%2017.09.2015.doc" TargetMode="External"/><Relationship Id="rId14" Type="http://schemas.openxmlformats.org/officeDocument/2006/relationships/hyperlink" Target="file:///C:\Users\Boss\Downloads\&#1055;&#1086;&#1088;&#1103;&#1076;&#1086;&#1082;%20&#1074;&#1099;&#1073;&#1086;&#1088;&#1099;%20&#1043;&#1083;&#1072;&#1074;&#1099;%2017.09.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6264</Words>
  <Characters>35705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TeplakovaLN</cp:lastModifiedBy>
  <cp:revision>2</cp:revision>
  <cp:lastPrinted>2015-10-12T13:05:00Z</cp:lastPrinted>
  <dcterms:created xsi:type="dcterms:W3CDTF">2018-03-22T11:01:00Z</dcterms:created>
  <dcterms:modified xsi:type="dcterms:W3CDTF">2018-03-22T11:01:00Z</dcterms:modified>
</cp:coreProperties>
</file>