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8C" w:rsidRPr="00017E8C" w:rsidRDefault="00017E8C" w:rsidP="00017E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3A4D80E" wp14:editId="060162B0">
            <wp:extent cx="1097154" cy="1009650"/>
            <wp:effectExtent l="0" t="0" r="8255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32" cy="10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E8C" w:rsidRPr="00017E8C" w:rsidRDefault="00017E8C" w:rsidP="00017E8C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pacing w:val="6"/>
          <w:sz w:val="28"/>
          <w:szCs w:val="28"/>
        </w:rPr>
      </w:pPr>
      <w:r w:rsidRPr="00017E8C">
        <w:rPr>
          <w:rFonts w:ascii="Times New Roman" w:eastAsia="Calibri" w:hAnsi="Times New Roman" w:cs="Times New Roman"/>
          <w:b/>
          <w:bCs/>
          <w:color w:val="000000"/>
          <w:spacing w:val="6"/>
          <w:sz w:val="28"/>
          <w:szCs w:val="28"/>
        </w:rPr>
        <w:t xml:space="preserve">АДМИНИСТРАЦИЯ ЗАХАРКОВСКОГО СЕЛЬСОВЕТА КОНЫШЕВСКОГО РАЙОНА </w:t>
      </w:r>
      <w:r w:rsidRPr="00017E8C">
        <w:rPr>
          <w:rFonts w:ascii="Times New Roman" w:eastAsia="Calibri" w:hAnsi="Times New Roman" w:cs="Times New Roman"/>
          <w:b/>
          <w:color w:val="000000"/>
          <w:spacing w:val="6"/>
          <w:sz w:val="28"/>
          <w:szCs w:val="28"/>
        </w:rPr>
        <w:t>КУРСКОЙ ОБЛАСТИ</w:t>
      </w:r>
    </w:p>
    <w:p w:rsidR="00017E8C" w:rsidRPr="00017E8C" w:rsidRDefault="00017E8C" w:rsidP="00017E8C">
      <w:pPr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8"/>
          <w:szCs w:val="28"/>
          <w:lang w:eastAsia="ru-RU"/>
        </w:rPr>
      </w:pPr>
      <w:r w:rsidRPr="00017E8C">
        <w:rPr>
          <w:rFonts w:ascii="Times New Roman" w:eastAsia="Tahoma" w:hAnsi="Times New Roman" w:cs="Tahoma"/>
          <w:b/>
          <w:color w:val="000000"/>
          <w:sz w:val="28"/>
          <w:szCs w:val="28"/>
          <w:lang w:eastAsia="ru-RU"/>
        </w:rPr>
        <w:t>ПОСТАНОВЛЕНИЕ</w:t>
      </w:r>
    </w:p>
    <w:p w:rsidR="00017E8C" w:rsidRPr="00017E8C" w:rsidRDefault="00017E8C" w:rsidP="00017E8C">
      <w:pPr>
        <w:spacing w:after="0" w:line="240" w:lineRule="auto"/>
        <w:jc w:val="center"/>
        <w:rPr>
          <w:rFonts w:ascii="Arial" w:eastAsia="Tahoma" w:hAnsi="Arial" w:cs="Arial"/>
          <w:color w:val="000000"/>
          <w:sz w:val="28"/>
          <w:szCs w:val="28"/>
          <w:lang w:eastAsia="ru-RU"/>
        </w:rPr>
      </w:pPr>
    </w:p>
    <w:p w:rsidR="00017E8C" w:rsidRPr="00017E8C" w:rsidRDefault="00EC2CA8" w:rsidP="00017E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14 февраля 2020 года № 5</w:t>
      </w:r>
      <w:r w:rsidR="00017E8C" w:rsidRPr="0001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-па</w:t>
      </w:r>
    </w:p>
    <w:p w:rsidR="00017E8C" w:rsidRPr="00017E8C" w:rsidRDefault="00017E8C" w:rsidP="00017E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01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Захарково</w:t>
      </w:r>
      <w:proofErr w:type="spellEnd"/>
    </w:p>
    <w:p w:rsidR="00017E8C" w:rsidRPr="00017E8C" w:rsidRDefault="00017E8C" w:rsidP="00017E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D57" w:rsidRPr="00395D57" w:rsidRDefault="00E74C57" w:rsidP="00EC2CA8">
      <w:pPr>
        <w:pStyle w:val="a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 установлении расходных обязательств на реал</w:t>
      </w:r>
      <w:r w:rsidR="00EC2C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изацию муниципальной программы «Увековечение памяти погибших на территории </w:t>
      </w:r>
      <w:proofErr w:type="spellStart"/>
      <w:r w:rsidR="00EC2CA8">
        <w:rPr>
          <w:rFonts w:ascii="Times New Roman" w:hAnsi="Times New Roman" w:cs="Times New Roman"/>
          <w:b/>
          <w:sz w:val="28"/>
          <w:szCs w:val="28"/>
          <w:lang w:eastAsia="ru-RU"/>
        </w:rPr>
        <w:t>Захарковского</w:t>
      </w:r>
      <w:proofErr w:type="spellEnd"/>
      <w:r w:rsidR="00EC2C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  <w:proofErr w:type="spellStart"/>
      <w:r w:rsidR="00EC2CA8">
        <w:rPr>
          <w:rFonts w:ascii="Times New Roman" w:hAnsi="Times New Roman" w:cs="Times New Roman"/>
          <w:b/>
          <w:sz w:val="28"/>
          <w:szCs w:val="28"/>
          <w:lang w:eastAsia="ru-RU"/>
        </w:rPr>
        <w:t>Конышевского</w:t>
      </w:r>
      <w:proofErr w:type="spellEnd"/>
      <w:r w:rsidR="00EC2C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Курской области</w:t>
      </w:r>
      <w:r w:rsidR="00EC2C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 защите Отечества на 2020-2022 годы»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2CA8" w:rsidRDefault="00EC2CA8" w:rsidP="00424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4875" w:rsidRPr="00395D57" w:rsidRDefault="00E74C57" w:rsidP="00424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ст. 86 Бюджетного кодекса Российской Федерации</w:t>
      </w:r>
      <w:r w:rsidR="00B25BB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целях обеспечения использования в 2020 году субсидии из областного бюджета</w:t>
      </w:r>
      <w:r w:rsidR="00B25B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Администрация</w:t>
      </w:r>
      <w:r w:rsidR="00B25BB0" w:rsidRPr="000C6A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B25BB0" w:rsidRPr="000C6A78">
        <w:rPr>
          <w:rFonts w:ascii="Times New Roman" w:eastAsia="Times New Roman" w:hAnsi="Times New Roman" w:cs="Times New Roman"/>
          <w:sz w:val="27"/>
          <w:szCs w:val="27"/>
          <w:lang w:eastAsia="ru-RU"/>
        </w:rPr>
        <w:t>Захарковского</w:t>
      </w:r>
      <w:proofErr w:type="spellEnd"/>
      <w:r w:rsidR="00B25BB0" w:rsidRPr="000C6A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</w:t>
      </w:r>
      <w:proofErr w:type="spellStart"/>
      <w:r w:rsidR="00B25BB0" w:rsidRPr="000C6A7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Конышевского</w:t>
      </w:r>
      <w:proofErr w:type="spellEnd"/>
      <w:r w:rsidR="00B25BB0" w:rsidRPr="000C6A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Курской области</w:t>
      </w:r>
      <w:r w:rsidR="00B25B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25BB0" w:rsidRPr="00B25BB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  <w:r w:rsidR="000C6A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C2CA8" w:rsidRDefault="00EC2CA8" w:rsidP="00E7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5D57" w:rsidRDefault="00395D57" w:rsidP="00E7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D57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4248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74C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Установить в 2020 году расходное обязательство за счет средств бюджета муниципального образования </w:t>
      </w:r>
      <w:r w:rsidR="00E74C57" w:rsidRPr="00E74C57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="00E74C57" w:rsidRPr="00E74C5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Захарковский</w:t>
      </w:r>
      <w:proofErr w:type="spellEnd"/>
      <w:r w:rsidR="00E74C57" w:rsidRPr="00E74C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сельсовет» </w:t>
      </w:r>
      <w:proofErr w:type="spellStart"/>
      <w:r w:rsidR="00E74C57" w:rsidRPr="00E74C5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Конышевского</w:t>
      </w:r>
      <w:proofErr w:type="spellEnd"/>
      <w:r w:rsidR="00E74C57" w:rsidRPr="00E74C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Курской области</w:t>
      </w:r>
      <w:r w:rsidR="00E74C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выделяемых средств из областного бюджета</w:t>
      </w:r>
      <w:r w:rsidR="00F60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реализацию </w:t>
      </w:r>
      <w:r w:rsidR="00EC2CA8" w:rsidRPr="00EC2C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муниципальной программы «Увековечение памяти погибших на территории </w:t>
      </w:r>
      <w:proofErr w:type="spellStart"/>
      <w:r w:rsidR="00EC2CA8" w:rsidRPr="00EC2CA8">
        <w:rPr>
          <w:rFonts w:ascii="Times New Roman" w:eastAsia="Times New Roman" w:hAnsi="Times New Roman" w:cs="Times New Roman"/>
          <w:sz w:val="27"/>
          <w:szCs w:val="27"/>
          <w:lang w:eastAsia="ru-RU"/>
        </w:rPr>
        <w:t>Захарковского</w:t>
      </w:r>
      <w:proofErr w:type="spellEnd"/>
      <w:r w:rsidR="00EC2CA8" w:rsidRPr="00EC2C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</w:t>
      </w:r>
      <w:r w:rsidR="00EC2C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EC2CA8" w:rsidRPr="00EC2CA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Конышевского</w:t>
      </w:r>
      <w:proofErr w:type="spellEnd"/>
      <w:r w:rsidR="00EC2CA8" w:rsidRPr="00EC2C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Курской области при защите Отечества на 2020-2022 годы»</w:t>
      </w:r>
      <w:r w:rsidR="00F6014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6014B" w:rsidRPr="00395D57" w:rsidRDefault="00F6014B" w:rsidP="00F60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Администрации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Захарковского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обеспечить исполнение расходного обязательства, указанного в пункте 1 настоящего постановления, в пределах средств, предусмотренных в бюджете муниципального образования </w:t>
      </w:r>
      <w:r w:rsidRPr="00F6014B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F6014B">
        <w:rPr>
          <w:rFonts w:ascii="Times New Roman" w:eastAsia="Times New Roman" w:hAnsi="Times New Roman" w:cs="Times New Roman"/>
          <w:sz w:val="27"/>
          <w:szCs w:val="27"/>
          <w:lang w:eastAsia="ru-RU"/>
        </w:rPr>
        <w:t>Захарковский</w:t>
      </w:r>
      <w:proofErr w:type="spellEnd"/>
      <w:r w:rsidRPr="00F60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сельсовет» </w:t>
      </w:r>
      <w:proofErr w:type="spellStart"/>
      <w:r w:rsidRPr="00F6014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Конышевского</w:t>
      </w:r>
      <w:proofErr w:type="spellEnd"/>
      <w:r w:rsidRPr="00F60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Курской области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2020 год и на плановый период 2021 и 2022 годов на реализацию </w:t>
      </w:r>
      <w:r w:rsidR="00EC2CA8" w:rsidRPr="00EC2C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муниципальной программы «Увековечение памяти погибших на территории </w:t>
      </w:r>
      <w:proofErr w:type="spellStart"/>
      <w:r w:rsidR="00EC2CA8" w:rsidRPr="00EC2CA8">
        <w:rPr>
          <w:rFonts w:ascii="Times New Roman" w:eastAsia="Times New Roman" w:hAnsi="Times New Roman" w:cs="Times New Roman"/>
          <w:sz w:val="27"/>
          <w:szCs w:val="27"/>
          <w:lang w:eastAsia="ru-RU"/>
        </w:rPr>
        <w:t>Захарковского</w:t>
      </w:r>
      <w:proofErr w:type="spellEnd"/>
      <w:r w:rsidR="00EC2CA8" w:rsidRPr="00EC2C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</w:t>
      </w:r>
      <w:r w:rsidR="00EC2C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proofErr w:type="spellStart"/>
      <w:r w:rsidR="00EC2CA8" w:rsidRPr="00EC2CA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Конышевского</w:t>
      </w:r>
      <w:proofErr w:type="spellEnd"/>
      <w:r w:rsidR="00EC2CA8" w:rsidRPr="00EC2C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Курской области при защите Отечества на 2020-2022 годы»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95D57" w:rsidRDefault="00F6014B" w:rsidP="00424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395D57" w:rsidRPr="00395D5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4248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95D57" w:rsidRPr="00395D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оставляю за собой.</w:t>
      </w:r>
    </w:p>
    <w:p w:rsidR="00F6014B" w:rsidRPr="00395D57" w:rsidRDefault="00F6014B" w:rsidP="00424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4. Настоящее постановление вступает в силу со дня его подписания.</w:t>
      </w:r>
    </w:p>
    <w:p w:rsidR="00395D57" w:rsidRDefault="00395D57" w:rsidP="00424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D5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4875" w:rsidRPr="00395D57" w:rsidRDefault="00424875" w:rsidP="00424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5D57" w:rsidRDefault="00395D57" w:rsidP="00A2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D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</w:t>
      </w:r>
      <w:r w:rsidR="00424875">
        <w:rPr>
          <w:rFonts w:ascii="Times New Roman" w:eastAsia="Times New Roman" w:hAnsi="Times New Roman" w:cs="Times New Roman"/>
          <w:sz w:val="27"/>
          <w:szCs w:val="27"/>
          <w:lang w:eastAsia="ru-RU"/>
        </w:rPr>
        <w:t>Захарковского сельсовета</w:t>
      </w:r>
    </w:p>
    <w:p w:rsidR="00395D57" w:rsidRDefault="00424875" w:rsidP="00574D7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                                                  </w:t>
      </w:r>
      <w:r w:rsidR="00A22A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В. М. Латышев</w:t>
      </w:r>
    </w:p>
    <w:p w:rsidR="00574D7F" w:rsidRDefault="00574D7F" w:rsidP="00574D7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4D7F" w:rsidRPr="00395D57" w:rsidRDefault="00574D7F" w:rsidP="00574D7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5BB0" w:rsidRDefault="00B25BB0" w:rsidP="00A27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5BB0" w:rsidRDefault="00B25BB0" w:rsidP="00A27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B25BB0" w:rsidSect="00A2734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57"/>
    <w:rsid w:val="00017E8C"/>
    <w:rsid w:val="00085A4A"/>
    <w:rsid w:val="000C6A78"/>
    <w:rsid w:val="00244A84"/>
    <w:rsid w:val="002A3CD9"/>
    <w:rsid w:val="002A3D80"/>
    <w:rsid w:val="00395D57"/>
    <w:rsid w:val="003F1AA4"/>
    <w:rsid w:val="00424875"/>
    <w:rsid w:val="00502A23"/>
    <w:rsid w:val="00574D7F"/>
    <w:rsid w:val="00596EE6"/>
    <w:rsid w:val="005C17A0"/>
    <w:rsid w:val="006B1B1F"/>
    <w:rsid w:val="00746678"/>
    <w:rsid w:val="007B56B7"/>
    <w:rsid w:val="00841B03"/>
    <w:rsid w:val="00A22AF7"/>
    <w:rsid w:val="00A2734E"/>
    <w:rsid w:val="00A575FB"/>
    <w:rsid w:val="00AB67BE"/>
    <w:rsid w:val="00B25BB0"/>
    <w:rsid w:val="00C85EA3"/>
    <w:rsid w:val="00DC22FB"/>
    <w:rsid w:val="00E74C57"/>
    <w:rsid w:val="00EC2CA8"/>
    <w:rsid w:val="00ED52A0"/>
    <w:rsid w:val="00EE57AB"/>
    <w:rsid w:val="00F6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28559-EBD3-4E5E-9CD3-6B1EBAAA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5FB"/>
  </w:style>
  <w:style w:type="paragraph" w:styleId="1">
    <w:name w:val="heading 1"/>
    <w:basedOn w:val="a"/>
    <w:next w:val="a"/>
    <w:link w:val="10"/>
    <w:uiPriority w:val="9"/>
    <w:qFormat/>
    <w:rsid w:val="00017E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7E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7E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95D57"/>
  </w:style>
  <w:style w:type="paragraph" w:styleId="a3">
    <w:name w:val="Normal (Web)"/>
    <w:basedOn w:val="a"/>
    <w:uiPriority w:val="99"/>
    <w:unhideWhenUsed/>
    <w:rsid w:val="0039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D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D7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17E8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7E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17E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7E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8">
    <w:name w:val="List Paragraph"/>
    <w:basedOn w:val="a"/>
    <w:uiPriority w:val="34"/>
    <w:qFormat/>
    <w:rsid w:val="00B25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RePack by Diakov</cp:lastModifiedBy>
  <cp:revision>5</cp:revision>
  <cp:lastPrinted>2020-02-19T07:11:00Z</cp:lastPrinted>
  <dcterms:created xsi:type="dcterms:W3CDTF">2020-02-17T13:00:00Z</dcterms:created>
  <dcterms:modified xsi:type="dcterms:W3CDTF">2020-02-19T07:13:00Z</dcterms:modified>
</cp:coreProperties>
</file>