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5C0E8E" w:rsidP="005C0E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17.12.2019 г.  №220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 Захарково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годов»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Утвердить проект бюджета Захарковского сельсовета Конышевского района Курской области на 2020 год и плановый период 2021-2022 годов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800" w:right="791" w:hanging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1. Основные характеристики бюджета 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Захарковского сельсовета 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800" w:right="791" w:hanging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          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Захарковского сельсовета Конышевского района Курской области на 2020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</w:t>
      </w:r>
      <w:r w:rsidR="005C0E8E">
        <w:rPr>
          <w:rFonts w:ascii="Times New Roman" w:eastAsia="Times New Roman" w:hAnsi="Times New Roman" w:cs="Times New Roman"/>
          <w:sz w:val="28"/>
          <w:szCs w:val="28"/>
          <w:lang w:eastAsia="ru-RU"/>
        </w:rPr>
        <w:t>2869300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</w:t>
      </w:r>
      <w:r w:rsidR="005C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Курской области в сумме 2869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300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Захарковского сельсовета Конышевского района Курской области на 2021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2550728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района Курской области в сумме сумме 2550728 рублей, в том числе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общий объем усл</w:t>
      </w:r>
      <w:r w:rsidR="005C0E8E">
        <w:rPr>
          <w:rFonts w:ascii="Times New Roman" w:eastAsia="Times New Roman" w:hAnsi="Times New Roman" w:cs="Courier New"/>
          <w:sz w:val="28"/>
          <w:szCs w:val="28"/>
          <w:lang w:eastAsia="ru-RU"/>
        </w:rPr>
        <w:t>овно утвержденных расхо</w:t>
      </w:r>
      <w:r w:rsidR="009060BE">
        <w:rPr>
          <w:rFonts w:ascii="Times New Roman" w:eastAsia="Times New Roman" w:hAnsi="Times New Roman" w:cs="Courier New"/>
          <w:sz w:val="28"/>
          <w:szCs w:val="28"/>
          <w:lang w:eastAsia="ru-RU"/>
        </w:rPr>
        <w:t>дов 61744 рубля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Захарковского сельсовета Конышевского района Курской области на 2022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2564451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общий объем расходов бюджета Захарковского сельсовета Конышевского района Курской области в 2564451 рублей, в том числе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общий объем усло</w:t>
      </w:r>
      <w:r w:rsidR="005C0E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вно утвержденных </w:t>
      </w:r>
      <w:r w:rsidR="009060BE">
        <w:rPr>
          <w:rFonts w:ascii="Times New Roman" w:eastAsia="Times New Roman" w:hAnsi="Times New Roman" w:cs="Courier New"/>
          <w:sz w:val="28"/>
          <w:szCs w:val="28"/>
          <w:lang w:eastAsia="ru-RU"/>
        </w:rPr>
        <w:t>расходов 124077 рублей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</w:t>
      </w:r>
      <w:r w:rsidR="005C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Источники финансирования дефицита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источники финансирования дефицита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Курской области: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2020 год согласно приложению № 1 к настоящему Решению;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и 2022 годы согласно приложению № 2 к настоящему Решению.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5C0E8E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Главные администраторы доходов бюджета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 сельсовета Конышевского района Курской области,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администраторы источников финансирования дефицита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Захарковского сельсовета Конышевского района   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области,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 настоящему Решению.</w:t>
      </w:r>
    </w:p>
    <w:p w:rsidR="00237F35" w:rsidRPr="00F91FE2" w:rsidRDefault="00237F35" w:rsidP="00237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администраторов источников финансирования дефицита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4 к настоящему Решению.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Учесть поступления доходов в бюджет Захарковского   сельсовета Конышевского района Курской области: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соответствии с приложением № 5 к настоящему Решению; 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2021 и 2022 годов согласно приложению № 6 к настоящему Решению.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tabs>
          <w:tab w:val="center" w:pos="4961"/>
        </w:tabs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Особенности администрирования доходов бюджета Захарковского сельсовета Конышевского района Курской области в 2020 году и в плановом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периоде 2021 и 2022 годов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Законодательные и иные нормативные правовые акты Захарковского сельсовета Конышевского района Курской области, сокращающие доходы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реализуются и применяются только в случае внесения соответствующих изменений в настоящее Решение.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средства, поступающие получателям бюджетных средств в погашение дебиторской задолженности прошлых лет, в полном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объеме зачисляются в доход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Статья</w:t>
      </w:r>
      <w:r w:rsidRPr="00F91FE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5.</w:t>
      </w:r>
      <w:r w:rsidRPr="00F91F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Бюджетные ассигнования бюджета Захарковского сельсовета Конышевского района Курской области на 2020 год и на 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плановый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2021 и 2022 годов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7 к настоящему Решению;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8 к настоящему Решению.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9 к настоящему Решению;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10 к настоящему Решению.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целевым статьям (муниципальным программам Захарковского сельсовета Конышевского района Курской области и непрограммным направлениям деятельности):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</w:t>
      </w:r>
      <w:r w:rsidRPr="00F91FE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 к настоящему Решению;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12 к настоящему Решению.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исполнения бюджета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Захарковского сельсовета Конышевского района Курской области 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35" w:rsidRPr="00F91FE2" w:rsidRDefault="00237F35" w:rsidP="00237F3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казенные учреждения могут осуществлять платные 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Захарковского сельсовета Конышевского района Курской области.</w:t>
      </w:r>
    </w:p>
    <w:p w:rsidR="00237F35" w:rsidRPr="00F91FE2" w:rsidRDefault="00237F35" w:rsidP="00237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Захарковского сельсовета Конышевского района Курской области.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Захарковского сельсовета Конышевского района Курской области вправе принимать решения по внесению в 2020 году изменения в показатели сводной бюджетной росписи бюджета Захарковского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 Конышевского района Курской области, связанные с особенностями исполнения бюджета Захарковского сельсовета Конышевского района Курской области в случаях: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передачи полномочий по финансированию отдельных учреждений, мероприятий или расходов;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реорганизации, преобразования и изменения типа муниципальных учреждений;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сокращения межбюджетных трансфертов из областного бюджета;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91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237F35" w:rsidRPr="00F91FE2" w:rsidRDefault="00237F35" w:rsidP="00237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перераспределения бюджетных ассигнований, предусмотренных главным распорядителям средств бюджета Захарковского сельсовета Конышевского района Курской области на оплату труда работн</w:t>
      </w:r>
      <w:r w:rsidR="00BC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органов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случае принятия Главой Захарковского сельсовета Конышевского района Курской области решений о сокращении численности этих работников.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получатель средств бюджета Захарковского сельсовета Конышевского района Курской области вправе предусматривать авансовые платежи: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заключении договоров (муниципальных контрактов) на поставку товаров (работ, услуг) в размерах: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5C0E8E" w:rsidRDefault="00237F35" w:rsidP="005C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2340" w:right="791" w:hanging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2340" w:right="791" w:hanging="16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7.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использования бюджетных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ассигнований на обеспечение деятельности органов местного самоуправления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1. Органы местного самоуправления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Конышевского района Курской области не вправе принимать решение об увеличении в 2020 году штатной численности работников муниципальных учреждений и органов местного самоуправления, за исключением случаев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увеличения численности работников муниципальных учреждений в результате ввода в эксплуатацию объектов, находящихся в муниципальной собств</w:t>
      </w:r>
      <w:r w:rsidR="00BC17A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енности, а так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же расходов на их содержание.</w:t>
      </w:r>
    </w:p>
    <w:p w:rsidR="00237F35" w:rsidRPr="00F91FE2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Установить, что в 2020 году размер денежного вознаграждения лиц, замещающих муниципальныедолжности Захарковского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Курской области, окладов месячного денежного содержания муниципальных служащих Захарковского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Курской област</w:t>
      </w:r>
      <w:r w:rsidR="005C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индексируется на уровне, не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превышающим областной.</w:t>
      </w:r>
    </w:p>
    <w:p w:rsidR="00237F35" w:rsidRPr="005C0E8E" w:rsidRDefault="00237F35" w:rsidP="005C0E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8.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 расходов, не предусмотренных бюджетом Захарковского сельсовета 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97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принятии решения,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актом,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9.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долг Захарковского сельсовета 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предельный объем муниципального долга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сумме 2298814</w:t>
      </w:r>
      <w:r w:rsidR="00BC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рубль, на 2021 год в сумме 2308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218 рубля, на 2022 год в сумме 2319998 рубля.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верхний предел муниципального внутреннего долга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2021 года по долговым обязательствам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рублей, в том числе по муниципальным гарантиям 0 рублей.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верхний предел муниципального внутреннего долга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2022 года по долговым обязательствам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Захарковского сельсовета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рублей, в том числе по муниципальным гарантиям 0 рублей.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верхний предел муниципального внутреннего долга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2023 года по долговым обязательствам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сумме 0 рублей, в том числе по муниципальным гарантиям 0 рублей.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hyperlink r:id="rId7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13 к настоящему Решению и </w:t>
      </w:r>
      <w:hyperlink r:id="rId8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плановый период 2021 и 2022 годов согласно приложению № 14 к настоящему Решению.</w:t>
      </w:r>
    </w:p>
    <w:p w:rsidR="00237F35" w:rsidRPr="00F91FE2" w:rsidRDefault="00237F35" w:rsidP="00237F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Утвердить </w:t>
      </w:r>
      <w:hyperlink r:id="rId9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 гарантий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15 к настоящему Решению и </w:t>
      </w:r>
      <w:hyperlink r:id="rId10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гарантий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16 к настоящему Решению.</w:t>
      </w:r>
    </w:p>
    <w:p w:rsidR="00237F35" w:rsidRPr="00F91FE2" w:rsidRDefault="00237F35" w:rsidP="00237F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10.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Решения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BE" w:rsidRPr="009060BE" w:rsidRDefault="009060BE" w:rsidP="009060B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060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Настоящее Решение подлежит официальному опубликованию в районной газете «Трибуна» и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9060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   Г.А. Колчева</w:t>
      </w: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</w:t>
      </w:r>
      <w:r w:rsid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В.М. Латышев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166E1A" w:rsidTr="00237F35">
        <w:trPr>
          <w:trHeight w:val="233"/>
          <w:jc w:val="right"/>
        </w:trPr>
        <w:tc>
          <w:tcPr>
            <w:tcW w:w="6305" w:type="dxa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237F35" w:rsidRPr="00166E1A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 Курской области на 2020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 и 2022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237F35" w:rsidRPr="00166E1A" w:rsidTr="00237F35">
        <w:trPr>
          <w:trHeight w:val="250"/>
          <w:jc w:val="right"/>
        </w:trPr>
        <w:tc>
          <w:tcPr>
            <w:tcW w:w="6305" w:type="dxa"/>
            <w:hideMark/>
          </w:tcPr>
          <w:p w:rsidR="00237F35" w:rsidRPr="00166E1A" w:rsidRDefault="00A8380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г. №220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F35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F35" w:rsidRPr="00166E1A" w:rsidTr="00237F35">
        <w:trPr>
          <w:trHeight w:val="341"/>
          <w:jc w:val="right"/>
        </w:trPr>
        <w:tc>
          <w:tcPr>
            <w:tcW w:w="6305" w:type="dxa"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F35" w:rsidRPr="00166E1A" w:rsidRDefault="00237F35" w:rsidP="00237F35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166E1A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166E1A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Захарковского сельсовета Конышевског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2020</w:t>
            </w: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37F35" w:rsidRPr="00166E1A" w:rsidRDefault="00237F35" w:rsidP="00237F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237F35" w:rsidRPr="00166E1A" w:rsidTr="00237F35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166E1A" w:rsidTr="00237F35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F35" w:rsidRPr="00166E1A" w:rsidTr="00237F35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166E1A" w:rsidTr="00237F35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A8380E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-2869300,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8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-2869300,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A8380E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-2869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237F35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A8380E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-2869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237F35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A8380E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166E1A" w:rsidRDefault="00A8380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A8380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F35" w:rsidRPr="00166E1A" w:rsidRDefault="00A8380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237F35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37F35" w:rsidRPr="00166E1A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166E1A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A82E9E" w:rsidTr="00237F35">
        <w:trPr>
          <w:trHeight w:val="233"/>
          <w:jc w:val="right"/>
        </w:trPr>
        <w:tc>
          <w:tcPr>
            <w:tcW w:w="6305" w:type="dxa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237F35" w:rsidRPr="00A82E9E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решению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Курскойобласти на 2020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 и 2022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237F35" w:rsidRPr="00A82E9E" w:rsidTr="00237F35">
        <w:trPr>
          <w:trHeight w:val="250"/>
          <w:jc w:val="right"/>
        </w:trPr>
        <w:tc>
          <w:tcPr>
            <w:tcW w:w="6305" w:type="dxa"/>
            <w:hideMark/>
          </w:tcPr>
          <w:p w:rsidR="00237F35" w:rsidRPr="00A82E9E" w:rsidRDefault="00A8380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17.12.2019 г. №220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7F35" w:rsidRPr="00A82E9E" w:rsidRDefault="00237F35" w:rsidP="00237F35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A82E9E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A82E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Захарковского сельсовета Конышевског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2021-2022</w:t>
            </w: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237F35" w:rsidRPr="00A82E9E" w:rsidRDefault="00237F35" w:rsidP="00237F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9"/>
        <w:gridCol w:w="3289"/>
        <w:gridCol w:w="1559"/>
        <w:gridCol w:w="1447"/>
      </w:tblGrid>
      <w:tr w:rsidR="00237F35" w:rsidRPr="00A82E9E" w:rsidTr="00237F35">
        <w:trPr>
          <w:trHeight w:val="690"/>
          <w:tblHeader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A82E9E" w:rsidTr="00237F35">
        <w:trPr>
          <w:trHeight w:val="406"/>
          <w:tblHeader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F35" w:rsidRPr="00A82E9E" w:rsidTr="00237F35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1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3137E6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A82E9E" w:rsidTr="00237F35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татков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бюджет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3137E6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37F35" w:rsidRPr="00A82E9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C4" w:rsidRDefault="00FE5AC4"/>
    <w:p w:rsidR="00237F35" w:rsidRPr="00317B40" w:rsidRDefault="00237F35" w:rsidP="00237F3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Pr="0031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решению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Захарковского сельсовета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сельсовета Конышевского района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2020 год и на плановый период 2021 и 2022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237F35" w:rsidRPr="00E2713D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17.12.2019 г. №220 </w:t>
      </w:r>
      <w:r w:rsidR="00A8380E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317B40" w:rsidRDefault="00237F35" w:rsidP="00237F35">
      <w:pPr>
        <w:tabs>
          <w:tab w:val="lef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доходов бюджета</w:t>
      </w:r>
    </w:p>
    <w:p w:rsidR="00237F35" w:rsidRPr="00317B40" w:rsidRDefault="00237F35" w:rsidP="00237F35">
      <w:pPr>
        <w:tabs>
          <w:tab w:val="lef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Захарковского сельсовета Конышевского района Курской области</w:t>
      </w:r>
    </w:p>
    <w:p w:rsidR="00237F35" w:rsidRPr="00317B40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539"/>
        <w:gridCol w:w="6258"/>
      </w:tblGrid>
      <w:tr w:rsidR="00DA7E05" w:rsidRPr="00DA7E05" w:rsidTr="00D3359E">
        <w:tc>
          <w:tcPr>
            <w:tcW w:w="3660" w:type="dxa"/>
            <w:gridSpan w:val="2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58" w:type="dxa"/>
            <w:vMerge w:val="restart"/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  главного администратора доходов  бюджета сельского </w:t>
            </w:r>
            <w:r w:rsidRPr="00DA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</w:t>
            </w:r>
          </w:p>
        </w:tc>
      </w:tr>
      <w:tr w:rsidR="00DA7E05" w:rsidRPr="00DA7E05" w:rsidTr="00D3359E">
        <w:trPr>
          <w:trHeight w:val="769"/>
        </w:trPr>
        <w:tc>
          <w:tcPr>
            <w:tcW w:w="1121" w:type="dxa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главного админи-стратора доходов</w:t>
            </w:r>
          </w:p>
        </w:tc>
        <w:tc>
          <w:tcPr>
            <w:tcW w:w="2539" w:type="dxa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6258" w:type="dxa"/>
            <w:vMerge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A7E05" w:rsidRPr="00DA7E05" w:rsidRDefault="00DA7E05" w:rsidP="00DA7E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6095"/>
      </w:tblGrid>
      <w:tr w:rsidR="00DA7E05" w:rsidRPr="00DA7E05" w:rsidTr="00DA7E05">
        <w:trPr>
          <w:trHeight w:val="17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7E05" w:rsidRPr="00DA7E05" w:rsidTr="00DA7E05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Захарковского</w:t>
            </w:r>
            <w:r w:rsidRPr="00DA7E0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сельсовета Конышевского района Курской области</w:t>
            </w:r>
          </w:p>
        </w:tc>
      </w:tr>
      <w:tr w:rsidR="00DA7E05" w:rsidRPr="00DA7E05" w:rsidTr="00DA7E05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7E05" w:rsidRPr="00DA7E05" w:rsidTr="00DA7E05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3F1E9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</w:t>
            </w: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значения, находящихся в собственности </w:t>
            </w: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и</w:t>
            </w: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1 11 05093 10 0000 120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</w:t>
            </w: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1 12 04051 10 0000 120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поселений, в части платы по договору купли-продажи лесных насаждений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1 12 04052 10 0000 120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1 13 01076 10 0000 130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</w:t>
            </w: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1 14 06025 10 0000 4</w:t>
            </w: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</w:t>
            </w: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</w:t>
            </w:r>
          </w:p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1 16 25074 10 0000 140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1 16 25085 10 0000 140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1 16 320</w:t>
            </w: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tabs>
                <w:tab w:val="left" w:pos="4680"/>
              </w:tabs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tabs>
                <w:tab w:val="left" w:pos="4680"/>
              </w:tabs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tabs>
                <w:tab w:val="left" w:pos="4680"/>
              </w:tabs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DA7E05" w:rsidRPr="00DA7E05" w:rsidTr="00DA7E05">
        <w:trPr>
          <w:trHeight w:val="1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tabs>
                <w:tab w:val="left" w:pos="4680"/>
              </w:tabs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tabs>
                <w:tab w:val="left" w:pos="4680"/>
              </w:tabs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A7E05" w:rsidRPr="00DA7E05" w:rsidTr="00DA7E05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1 18 01520 10 0000 150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1 18 02500 10 0000 150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</w:t>
            </w:r>
            <w:r w:rsidRPr="00DA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доходам</w:t>
            </w:r>
          </w:p>
        </w:tc>
      </w:tr>
      <w:tr w:rsidR="00DA7E05" w:rsidRPr="00DA7E05" w:rsidTr="00DA7E05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05" w:rsidRPr="00DA7E05" w:rsidRDefault="00DA7E05" w:rsidP="00DA7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7E0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Безвозмездные поступления **</w:t>
            </w:r>
          </w:p>
        </w:tc>
      </w:tr>
    </w:tbl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DA7E0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местного самоуправления</w:t>
      </w:r>
      <w:r w:rsidRPr="00DA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созданные ими казенные учреждения, являющиеся получателями указанных средств. </w:t>
      </w:r>
    </w:p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05" w:rsidRPr="00DA7E05" w:rsidRDefault="00DA7E05" w:rsidP="00DA7E0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237F35" w:rsidTr="00237F35">
        <w:trPr>
          <w:trHeight w:val="233"/>
          <w:jc w:val="right"/>
        </w:trPr>
        <w:tc>
          <w:tcPr>
            <w:tcW w:w="6305" w:type="dxa"/>
            <w:hideMark/>
          </w:tcPr>
          <w:p w:rsidR="00D335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237F35" w:rsidRPr="00237F35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решению Собрания депутатов</w:t>
            </w:r>
          </w:p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«О бюджете                             Захарковского сельсовета Конышевского района Курской области на 2020 год и на плановый </w:t>
            </w:r>
          </w:p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2021 и 2022 годы» </w:t>
            </w:r>
          </w:p>
        </w:tc>
      </w:tr>
      <w:tr w:rsidR="00237F35" w:rsidRPr="00237F35" w:rsidTr="00237F35">
        <w:trPr>
          <w:trHeight w:val="250"/>
          <w:jc w:val="right"/>
        </w:trPr>
        <w:tc>
          <w:tcPr>
            <w:tcW w:w="6305" w:type="dxa"/>
            <w:hideMark/>
          </w:tcPr>
          <w:p w:rsidR="00237F35" w:rsidRPr="00237F35" w:rsidRDefault="00A8380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17.12.2019 г. №220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F35" w:rsidRPr="00237F35" w:rsidTr="00237F35">
        <w:trPr>
          <w:trHeight w:val="341"/>
          <w:jc w:val="right"/>
        </w:trPr>
        <w:tc>
          <w:tcPr>
            <w:tcW w:w="6305" w:type="dxa"/>
          </w:tcPr>
          <w:p w:rsidR="00237F35" w:rsidRPr="00237F35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F35" w:rsidRPr="00237F35" w:rsidRDefault="00237F35" w:rsidP="00237F35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237F35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237F35" w:rsidRDefault="00237F35" w:rsidP="00237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 сельсовета Конышевского района Курской области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D3359E" w:rsidRPr="00D3359E" w:rsidTr="00F039DF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33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D3359E" w:rsidRPr="00D3359E" w:rsidRDefault="00D3359E" w:rsidP="00D3359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D3359E" w:rsidRPr="00D3359E" w:rsidTr="00F039DF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359E" w:rsidRPr="00D3359E" w:rsidTr="00F039DF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Захарковского </w:t>
            </w: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сельсовета </w:t>
            </w:r>
          </w:p>
          <w:p w:rsidR="00D3359E" w:rsidRPr="00D3359E" w:rsidRDefault="00D3359E" w:rsidP="00D3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 района Курской области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в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валюте Российской Федерации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в валюте Российской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          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бюджетами сельских  поселений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валюте Российской Федерации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кредитными организациями </w:t>
            </w:r>
          </w:p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    кредитов от кредитных организаций </w:t>
            </w:r>
          </w:p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учету средств бюджета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</w:tbl>
    <w:p w:rsidR="00D3359E" w:rsidRPr="00D3359E" w:rsidRDefault="00D3359E" w:rsidP="00D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8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17.12.2019 г. №220 </w:t>
      </w:r>
      <w:r w:rsidR="00A8380E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2020 ГОДУ </w:t>
      </w:r>
    </w:p>
    <w:tbl>
      <w:tblPr>
        <w:tblW w:w="9214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803"/>
        <w:gridCol w:w="614"/>
      </w:tblGrid>
      <w:tr w:rsidR="00237F35" w:rsidRPr="00237F35" w:rsidTr="00237F35">
        <w:trPr>
          <w:gridBefore w:val="2"/>
          <w:gridAfter w:val="1"/>
          <w:wBefore w:w="7797" w:type="dxa"/>
          <w:wAfter w:w="614" w:type="dxa"/>
          <w:trHeight w:val="100"/>
        </w:trPr>
        <w:tc>
          <w:tcPr>
            <w:tcW w:w="803" w:type="dxa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A8380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2342814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7F35" w:rsidRPr="00237F35" w:rsidRDefault="00237F35" w:rsidP="00237F35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2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3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97491,00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D3359E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914635</w:t>
            </w:r>
            <w:r w:rsidR="00237F35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A8380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</w:t>
            </w:r>
            <w:r w:rsidR="00237F35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237F35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526486,00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526486,00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237F35" w:rsidRDefault="00237F35"/>
    <w:p w:rsidR="00237F35" w:rsidRDefault="00237F35"/>
    <w:p w:rsidR="00237F35" w:rsidRDefault="00237F35"/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6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17.12.2019 г. №220 </w:t>
      </w:r>
      <w:r w:rsidR="00CE48AF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9921"/>
        </w:tabs>
        <w:spacing w:after="200" w:line="276" w:lineRule="auto"/>
        <w:ind w:right="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2021-2022 ГОДАХ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10084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756"/>
        <w:gridCol w:w="1392"/>
        <w:gridCol w:w="47"/>
        <w:gridCol w:w="530"/>
        <w:gridCol w:w="767"/>
      </w:tblGrid>
      <w:tr w:rsidR="00237F35" w:rsidRPr="00237F35" w:rsidTr="00237F35">
        <w:trPr>
          <w:gridBefore w:val="2"/>
          <w:gridAfter w:val="1"/>
          <w:wBefore w:w="7349" w:type="dxa"/>
          <w:wAfter w:w="766" w:type="dxa"/>
          <w:trHeight w:val="100"/>
        </w:trPr>
        <w:tc>
          <w:tcPr>
            <w:tcW w:w="1969" w:type="dxa"/>
            <w:gridSpan w:val="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736" w:type="dxa"/>
            <w:gridSpan w:val="4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2308218,00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2319998,00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106772,00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106772,00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6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hyperlink r:id="rId17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101286,00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106746,00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870635,00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106 06000 00 0000 110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117 00000 00 0000 000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117 05000 00 0000 180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117 05050 10 0000 180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748"/>
        <w:gridCol w:w="1438"/>
        <w:gridCol w:w="1295"/>
      </w:tblGrid>
      <w:tr w:rsidR="00237F35" w:rsidRPr="00237F35" w:rsidTr="00237F35">
        <w:trPr>
          <w:trHeight w:val="2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242510,00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244453,00</w:t>
            </w:r>
          </w:p>
        </w:tc>
      </w:tr>
      <w:tr w:rsidR="00237F35" w:rsidRPr="00237F35" w:rsidTr="00237F35">
        <w:trPr>
          <w:trHeight w:val="41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242510,00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244453,00</w:t>
            </w:r>
          </w:p>
        </w:tc>
      </w:tr>
      <w:tr w:rsidR="00237F35" w:rsidRPr="00237F35" w:rsidTr="00237F35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202 15001 10 0000 150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  <w:tr w:rsidR="00237F35" w:rsidRPr="00237F35" w:rsidTr="00237F35">
        <w:trPr>
          <w:trHeight w:val="128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  <w:tr w:rsidR="00237F35" w:rsidRPr="00237F35" w:rsidTr="00237F35">
        <w:trPr>
          <w:trHeight w:val="195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417"/>
        <w:gridCol w:w="1418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2564451,00</w:t>
            </w:r>
          </w:p>
        </w:tc>
      </w:tr>
    </w:tbl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7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237F35" w:rsidRPr="00237F35" w:rsidRDefault="00237F35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17.12.2019 г. №220 </w:t>
      </w:r>
      <w:r w:rsidR="00CE48AF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 w:rsidR="004055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Конышевского района Курской области на 2020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237F35" w:rsidRPr="00237F35" w:rsidTr="00237F35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2869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1900916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671015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671015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  <w:r w:rsidR="00E3685C"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  <w:r w:rsidR="00E3685C"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  <w:r w:rsidR="00E3685C"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812506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791506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791506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791506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346581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D3359E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E3685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E3685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110772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110772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D6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F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«Захарковский сельсовет» Конышевского района 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D620B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474355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474355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474355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,00         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474355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учреждения 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474355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56475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214180    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</w:tbl>
    <w:p w:rsidR="00237F35" w:rsidRDefault="00237F35"/>
    <w:p w:rsidR="00237F35" w:rsidRDefault="00237F35"/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Приложение № 8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237F35" w:rsidRPr="00237F35" w:rsidRDefault="00237F35" w:rsidP="0040553D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0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17.12.2019 г. №220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Конышевского района Курской области на 2021-2022 годах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1701"/>
        <w:gridCol w:w="709"/>
        <w:gridCol w:w="1418"/>
        <w:gridCol w:w="1275"/>
      </w:tblGrid>
      <w:tr w:rsidR="00237F35" w:rsidRPr="00237F35" w:rsidTr="00237F35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2564451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1787868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1792925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  <w:p w:rsidR="0040553D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0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 Захарковского сельсовета Конышевского района Курской области 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 Захарковского сельсовета Конышевского района Курской области » муниципальной программы «Профилактика правонарушений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954CD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CD" w:rsidRPr="00237F35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Pr="00237F35" w:rsidRDefault="00A954CD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E3685C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237F35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E3685C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237F35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муниципального учреждения 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местного бюджета на заработную плату работников учреждений культуры, осуществляемых за счет собственных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</w:tr>
      <w:tr w:rsidR="00237F35" w:rsidRPr="00237F35" w:rsidTr="00237F35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A62EAD" w:rsidRDefault="00A62EAD"/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237F35" w:rsidRPr="00237F35" w:rsidRDefault="00B13564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17.12.2019 г. №220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2020 ГОД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237F35" w:rsidRPr="00237F35" w:rsidTr="00237F35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7F35" w:rsidRPr="00237F35" w:rsidRDefault="00237F35" w:rsidP="00237F35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7F35" w:rsidRPr="00237F35" w:rsidTr="00237F35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2869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2869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1900916</w:t>
            </w:r>
          </w:p>
        </w:tc>
      </w:tr>
      <w:tr w:rsidR="00237F35" w:rsidRPr="00237F35" w:rsidTr="00237F35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812506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Захарковского сельсовета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791506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791506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791506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346581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62E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62E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110772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110772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</w:p>
        </w:tc>
      </w:tr>
      <w:tr w:rsidR="00B13564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"Захарковский сельсовет" Конышевского района Курской областиКурской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7478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B1356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по обеспечение комплексного развития сельских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474355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474355</w:t>
            </w:r>
          </w:p>
        </w:tc>
      </w:tr>
      <w:tr w:rsidR="00237F35" w:rsidRPr="00237F35" w:rsidTr="00237F35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474355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474355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муниципального учреждения Захарковский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474355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56475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муниципальных служащих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</w:tbl>
    <w:p w:rsidR="00B13564" w:rsidRDefault="00237F35" w:rsidP="009B2124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9B2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10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237F35" w:rsidRPr="00237F35" w:rsidRDefault="00B13564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17.12.2019 г. №220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2021-2022 ГОДЫ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707" w:tblpY="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567"/>
        <w:gridCol w:w="708"/>
        <w:gridCol w:w="1701"/>
        <w:gridCol w:w="709"/>
        <w:gridCol w:w="1276"/>
        <w:gridCol w:w="1276"/>
      </w:tblGrid>
      <w:tr w:rsidR="00237F35" w:rsidRPr="00237F35" w:rsidTr="00237F35">
        <w:trPr>
          <w:trHeight w:val="1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rPr>
          <w:trHeight w:val="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2564451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1787868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1792925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rPr>
          <w:trHeight w:val="6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 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342176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47029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A47029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A47029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237F35" w:rsidRPr="00237F35" w:rsidTr="00237F35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"Искусство» муниципальной программы «Развитие культуры муниципального образования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муниципального учреждения Захарковский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Захарковского сельсовета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Захарковского сельсовета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7F35" w:rsidRDefault="00237F35"/>
    <w:p w:rsidR="00237F35" w:rsidRDefault="00237F35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237F35" w:rsidRDefault="00237F35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1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856"/>
        <w:gridCol w:w="1848"/>
        <w:gridCol w:w="773"/>
        <w:gridCol w:w="1078"/>
      </w:tblGrid>
      <w:tr w:rsidR="00237F35" w:rsidRPr="00237F35" w:rsidTr="00237F35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расходов на 2020 год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305"/>
        </w:trPr>
        <w:tc>
          <w:tcPr>
            <w:tcW w:w="5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rPr>
          <w:trHeight w:val="968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474355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474355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муниципального учреждения Захарковский сельсовет»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474355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56475</w:t>
            </w:r>
          </w:p>
        </w:tc>
      </w:tr>
      <w:tr w:rsidR="00237F35" w:rsidRPr="00237F35" w:rsidTr="00237F35">
        <w:trPr>
          <w:trHeight w:val="531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17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17275</w:t>
            </w:r>
          </w:p>
        </w:tc>
      </w:tr>
      <w:tr w:rsidR="00237F35" w:rsidRPr="00237F35" w:rsidTr="00237F35">
        <w:trPr>
          <w:trHeight w:val="4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 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муниципальных служащих Курской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4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Захарковского сельсовета Конышевского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Курской области 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110772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110772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81072</w:t>
            </w:r>
          </w:p>
        </w:tc>
      </w:tr>
      <w:tr w:rsidR="000B0805" w:rsidRPr="000B080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"Захарковский сельсовет" Конышевского района Курской областиКурской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7478</w:t>
            </w:r>
          </w:p>
        </w:tc>
      </w:tr>
      <w:tr w:rsidR="000B080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</w:p>
        </w:tc>
      </w:tr>
      <w:tr w:rsidR="000B080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</w:p>
        </w:tc>
      </w:tr>
      <w:tr w:rsidR="000B080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обеспечение комплексного развития сельских территорий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</w:p>
        </w:tc>
      </w:tr>
      <w:tr w:rsidR="000B080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791506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791506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791506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346581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181599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181599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37F35" w:rsidRDefault="00237F35"/>
    <w:p w:rsidR="000B0805" w:rsidRDefault="000B0805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12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1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5529"/>
        <w:gridCol w:w="1842"/>
        <w:gridCol w:w="709"/>
        <w:gridCol w:w="1559"/>
        <w:gridCol w:w="1418"/>
      </w:tblGrid>
      <w:tr w:rsidR="00237F35" w:rsidRPr="00237F35" w:rsidTr="00237F35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расходов на 2021-2022 годы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305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2550728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2564451</w:t>
            </w:r>
          </w:p>
        </w:tc>
      </w:tr>
      <w:tr w:rsidR="00237F35" w:rsidRPr="00237F35" w:rsidTr="00237F35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0B080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B0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71529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муниципального учреждения Захарковский сельсовет»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</w:t>
            </w:r>
          </w:p>
        </w:tc>
      </w:tr>
      <w:tr w:rsidR="00237F35" w:rsidRPr="00237F35" w:rsidTr="00237F35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</w:tr>
      <w:tr w:rsidR="00237F35" w:rsidRPr="00237F35" w:rsidTr="00237F35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муниципального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 «Захарковский сельсовет» Конышевского района Курской област»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485779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48832</w:t>
            </w:r>
          </w:p>
        </w:tc>
      </w:tr>
      <w:tr w:rsidR="00485779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48832</w:t>
            </w:r>
          </w:p>
        </w:tc>
      </w:tr>
      <w:tr w:rsidR="00485779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48832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функционирования органа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tbl>
      <w:tblPr>
        <w:tblpPr w:leftFromText="180" w:rightFromText="180" w:vertAnchor="text" w:horzAnchor="page" w:tblpX="1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375"/>
        <w:gridCol w:w="5375"/>
      </w:tblGrid>
      <w:tr w:rsidR="006458A5" w:rsidRPr="006458A5" w:rsidTr="00E3685C">
        <w:trPr>
          <w:trHeight w:val="30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</w:t>
            </w:r>
          </w:p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Приложение № 13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458A5" w:rsidRPr="006458A5" w:rsidTr="00E3685C">
        <w:trPr>
          <w:trHeight w:val="33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к решению Собрания депутатов Захарковского сельсовета «О бюджете Захарковского сельсовета Конышевского района Курской области на 2020 год и на плановый период 2021 и 2022 годы»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458A5" w:rsidRPr="006458A5" w:rsidTr="00E3685C">
        <w:trPr>
          <w:trHeight w:val="42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</w:t>
            </w:r>
            <w:r w:rsidR="00CE62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17.12.2019 года №220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RANGE!B1%3AD42"/>
      <w:bookmarkStart w:id="1" w:name="_GoBack"/>
      <w:bookmarkEnd w:id="0"/>
      <w:bookmarkEnd w:id="1"/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Захарковского сельсовета Конышевского района Курской области 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2020 год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40"/>
        <w:gridCol w:w="6091"/>
        <w:gridCol w:w="2379"/>
      </w:tblGrid>
      <w:tr w:rsidR="006458A5" w:rsidRPr="006458A5" w:rsidTr="00E3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2020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A5" w:rsidRPr="006458A5" w:rsidTr="00E3685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E3685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E3685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E3685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Погашение внутренних заимствований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2350"/>
      </w:tblGrid>
      <w:tr w:rsidR="006458A5" w:rsidRPr="006458A5" w:rsidTr="00E3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2020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A5" w:rsidRPr="006458A5" w:rsidTr="00E3685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E3685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E3685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E3685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62A5" w:rsidRDefault="00CE62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CE6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15625"/>
      </w:tblGrid>
      <w:tr w:rsidR="00CE62A5" w:rsidRPr="006458A5" w:rsidTr="008D25BA">
        <w:trPr>
          <w:trHeight w:val="300"/>
        </w:trPr>
        <w:tc>
          <w:tcPr>
            <w:tcW w:w="5375" w:type="dxa"/>
          </w:tcPr>
          <w:p w:rsidR="00CE62A5" w:rsidRPr="006458A5" w:rsidRDefault="00CE62A5" w:rsidP="008D25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                          Приложение № 14</w:t>
            </w:r>
          </w:p>
        </w:tc>
      </w:tr>
      <w:tr w:rsidR="00CE62A5" w:rsidRPr="006458A5" w:rsidTr="008D25BA">
        <w:trPr>
          <w:trHeight w:val="330"/>
        </w:trPr>
        <w:tc>
          <w:tcPr>
            <w:tcW w:w="5375" w:type="dxa"/>
          </w:tcPr>
          <w:p w:rsidR="007628DC" w:rsidRDefault="00CE62A5" w:rsidP="008D25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к решению Собрания депутатов </w:t>
            </w:r>
          </w:p>
          <w:p w:rsidR="007628DC" w:rsidRDefault="00CE62A5" w:rsidP="008D25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Захарковского сельсовета «О бюджете </w:t>
            </w:r>
          </w:p>
          <w:p w:rsidR="007628DC" w:rsidRDefault="00CE62A5" w:rsidP="008D25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Захарковского сельсовета Конышевского </w:t>
            </w:r>
          </w:p>
          <w:p w:rsidR="007628DC" w:rsidRDefault="00CE62A5" w:rsidP="008D25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района Курской области на 2020 год и на </w:t>
            </w:r>
          </w:p>
          <w:p w:rsidR="00CE62A5" w:rsidRPr="006458A5" w:rsidRDefault="00CE62A5" w:rsidP="008D25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плановый период 2021 и 2022 годы»</w:t>
            </w:r>
          </w:p>
        </w:tc>
      </w:tr>
      <w:tr w:rsidR="00CE62A5" w:rsidRPr="006458A5" w:rsidTr="008D25BA">
        <w:trPr>
          <w:trHeight w:val="420"/>
        </w:trPr>
        <w:tc>
          <w:tcPr>
            <w:tcW w:w="5375" w:type="dxa"/>
          </w:tcPr>
          <w:p w:rsidR="00CE62A5" w:rsidRPr="006458A5" w:rsidRDefault="007628DC" w:rsidP="008D25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17.12.2019 года №220</w:t>
            </w:r>
          </w:p>
        </w:tc>
      </w:tr>
    </w:tbl>
    <w:p w:rsidR="006458A5" w:rsidRPr="006458A5" w:rsidRDefault="006458A5" w:rsidP="00CE62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page" w:tblpX="1" w:tblpY="-457"/>
        <w:tblW w:w="14884" w:type="dxa"/>
        <w:tblLayout w:type="fixed"/>
        <w:tblLook w:val="0000" w:firstRow="0" w:lastRow="0" w:firstColumn="0" w:lastColumn="0" w:noHBand="0" w:noVBand="0"/>
      </w:tblPr>
      <w:tblGrid>
        <w:gridCol w:w="4875"/>
        <w:gridCol w:w="10009"/>
      </w:tblGrid>
      <w:tr w:rsidR="00CE62A5" w:rsidRPr="006458A5" w:rsidTr="007628DC">
        <w:trPr>
          <w:trHeight w:val="300"/>
        </w:trPr>
        <w:tc>
          <w:tcPr>
            <w:tcW w:w="4875" w:type="dxa"/>
            <w:vAlign w:val="bottom"/>
          </w:tcPr>
          <w:p w:rsidR="00CE62A5" w:rsidRPr="006458A5" w:rsidRDefault="00CE62A5" w:rsidP="00CE62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09" w:type="dxa"/>
          </w:tcPr>
          <w:p w:rsidR="00CE62A5" w:rsidRPr="006458A5" w:rsidRDefault="00CE62A5" w:rsidP="00CE62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E62A5" w:rsidRPr="006458A5" w:rsidTr="007628DC">
        <w:trPr>
          <w:trHeight w:val="330"/>
        </w:trPr>
        <w:tc>
          <w:tcPr>
            <w:tcW w:w="4875" w:type="dxa"/>
            <w:vAlign w:val="bottom"/>
          </w:tcPr>
          <w:p w:rsidR="00CE62A5" w:rsidRPr="006458A5" w:rsidRDefault="00CE62A5" w:rsidP="00CE62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CE62A5" w:rsidRPr="006458A5" w:rsidRDefault="00CE62A5" w:rsidP="00CE62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E62A5" w:rsidRPr="006458A5" w:rsidTr="007628DC">
        <w:trPr>
          <w:trHeight w:val="420"/>
        </w:trPr>
        <w:tc>
          <w:tcPr>
            <w:tcW w:w="4875" w:type="dxa"/>
            <w:vAlign w:val="bottom"/>
          </w:tcPr>
          <w:p w:rsidR="00CE62A5" w:rsidRPr="006458A5" w:rsidRDefault="00CE62A5" w:rsidP="007628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CE62A5" w:rsidRPr="006458A5" w:rsidRDefault="00CE62A5" w:rsidP="00CE62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Захарковского сельсовета Конышевского района Курской области 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плановый период 2021 и 2022 годы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985"/>
        <w:gridCol w:w="2135"/>
        <w:gridCol w:w="2135"/>
        <w:gridCol w:w="2135"/>
      </w:tblGrid>
      <w:tr w:rsidR="007628DC" w:rsidRPr="006458A5" w:rsidTr="00073D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28DC" w:rsidRPr="006458A5" w:rsidRDefault="007628DC" w:rsidP="0064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2021 г.</w:t>
            </w:r>
          </w:p>
          <w:p w:rsidR="007628DC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762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погашения  долговых обязательств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762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2022 г.</w:t>
            </w:r>
          </w:p>
          <w:p w:rsidR="007628DC" w:rsidRPr="006458A5" w:rsidRDefault="007628DC" w:rsidP="00762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Предельный срок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погашения  долговых обязательств</w:t>
            </w:r>
          </w:p>
        </w:tc>
      </w:tr>
      <w:tr w:rsidR="007628DC" w:rsidRPr="006458A5" w:rsidTr="00073DC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28DC" w:rsidRPr="006458A5" w:rsidTr="00073DC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7628DC" w:rsidRPr="006458A5" w:rsidRDefault="007628DC" w:rsidP="0064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28DC" w:rsidRPr="006458A5" w:rsidTr="00073DC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28DC" w:rsidRPr="006458A5" w:rsidTr="00073DC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Погашение внутренних заимствований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423"/>
        <w:gridCol w:w="4252"/>
      </w:tblGrid>
      <w:tr w:rsidR="006458A5" w:rsidRPr="006458A5" w:rsidTr="00762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2021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2022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A5" w:rsidRPr="006458A5" w:rsidTr="00762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762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762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762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6458A5" w:rsidSect="00CE62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58A5" w:rsidRPr="006458A5" w:rsidRDefault="006458A5" w:rsidP="006458A5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-689611</wp:posOffset>
                </wp:positionV>
                <wp:extent cx="7317105" cy="1495425"/>
                <wp:effectExtent l="0" t="0" r="1714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10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B13564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B13564" w:rsidRPr="006458A5" w:rsidRDefault="00B13564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15</w:t>
                                  </w:r>
                                </w:p>
                              </w:tc>
                            </w:tr>
                            <w:tr w:rsidR="00B13564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B13564" w:rsidRPr="006458A5" w:rsidRDefault="00B13564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B13564" w:rsidRPr="006458A5" w:rsidRDefault="00B13564" w:rsidP="007628D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 сельсовета «О бюджете Захарковского сельсовета Конышевского района Курской области на 2020 год и на плановый период 2021 и 2022 годы»</w:t>
                                  </w:r>
                                </w:p>
                              </w:tc>
                            </w:tr>
                            <w:tr w:rsidR="00B13564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B13564" w:rsidRPr="007628DC" w:rsidRDefault="007628D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                  о</w:t>
                                  </w:r>
                                  <w:r w:rsidRPr="007628DC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 17.12.2019 года №220</w:t>
                                  </w:r>
                                </w:p>
                              </w:tc>
                            </w:tr>
                            <w:tr w:rsidR="00B13564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B13564" w:rsidRDefault="00B1356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13564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13564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3564" w:rsidRDefault="00B13564" w:rsidP="006458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7.05pt;margin-top:-54.3pt;width:576.15pt;height:11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B13564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 w:rsidP="006458A5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B13564" w:rsidRPr="006458A5" w:rsidRDefault="00B13564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15</w:t>
                            </w:r>
                          </w:p>
                        </w:tc>
                      </w:tr>
                      <w:tr w:rsidR="00B13564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 w:rsidP="006458A5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B13564" w:rsidRPr="006458A5" w:rsidRDefault="00B13564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B13564" w:rsidRPr="006458A5" w:rsidRDefault="00B13564" w:rsidP="007628D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 сельсовета «О бюджете Захарковского сельсовета Конышевского района Курской области на 2020 год и на плановый период 2021 и 2022 годы»</w:t>
                            </w:r>
                          </w:p>
                        </w:tc>
                      </w:tr>
                      <w:tr w:rsidR="00B13564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B13564" w:rsidRPr="007628DC" w:rsidRDefault="007628D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о</w:t>
                            </w:r>
                            <w:r w:rsidRPr="007628D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 17.12.2019 года №220</w:t>
                            </w:r>
                          </w:p>
                        </w:tc>
                      </w:tr>
                      <w:tr w:rsidR="00B13564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B13564" w:rsidRDefault="00B1356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B13564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B13564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B13564" w:rsidRDefault="00B13564" w:rsidP="006458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A5" w:rsidRPr="006458A5" w:rsidRDefault="006458A5" w:rsidP="006458A5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Захарковского сельсовета 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Конышевского района Курской области 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2020 год</w:t>
      </w: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28DC" w:rsidRPr="007628DC" w:rsidRDefault="007628DC" w:rsidP="007628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2020 году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7628DC" w:rsidRPr="007628DC" w:rsidTr="008D25BA">
        <w:tc>
          <w:tcPr>
            <w:tcW w:w="484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7628DC" w:rsidRPr="007628DC" w:rsidTr="008D25BA">
        <w:tc>
          <w:tcPr>
            <w:tcW w:w="484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7628DC" w:rsidRPr="007628DC" w:rsidTr="008D25BA">
        <w:tc>
          <w:tcPr>
            <w:tcW w:w="484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7628DC" w:rsidRPr="007628DC" w:rsidTr="008D25BA">
        <w:tc>
          <w:tcPr>
            <w:tcW w:w="484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7628DC" w:rsidRPr="007628DC" w:rsidRDefault="007628DC" w:rsidP="007628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28DC" w:rsidRPr="007628DC" w:rsidRDefault="007628DC" w:rsidP="007628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7628DC" w:rsidRPr="007628DC" w:rsidRDefault="007628DC" w:rsidP="007628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возможным гарантийным случаям, в 2020 году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007"/>
      </w:tblGrid>
      <w:tr w:rsidR="007628DC" w:rsidRPr="007628DC" w:rsidTr="008D25BA">
        <w:tc>
          <w:tcPr>
            <w:tcW w:w="7393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7007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гарантий по возможным гарантийным случаям, рублей</w:t>
            </w:r>
          </w:p>
        </w:tc>
      </w:tr>
      <w:tr w:rsidR="007628DC" w:rsidRPr="007628DC" w:rsidTr="008D25BA">
        <w:tc>
          <w:tcPr>
            <w:tcW w:w="7393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7007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628DC" w:rsidRPr="007628DC" w:rsidTr="008D25BA">
        <w:tc>
          <w:tcPr>
            <w:tcW w:w="7393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7007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7FC7" w:rsidRDefault="00867FC7" w:rsidP="00867FC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867FC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24764</wp:posOffset>
                </wp:positionV>
                <wp:extent cx="7202805" cy="1533525"/>
                <wp:effectExtent l="0" t="0" r="1714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46"/>
                            </w:tblGrid>
                            <w:tr w:rsidR="00B13564" w:rsidTr="00E3685C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B13564" w:rsidRPr="006458A5" w:rsidRDefault="00B13564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16</w:t>
                                  </w:r>
                                </w:p>
                              </w:tc>
                            </w:tr>
                            <w:tr w:rsidR="00B13564" w:rsidTr="00E3685C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B13564" w:rsidRPr="006458A5" w:rsidRDefault="00B13564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867FC7" w:rsidRDefault="00B13564" w:rsidP="00867FC7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Захарковского сельсовета «О бюджете </w:t>
                                  </w:r>
                                </w:p>
                                <w:p w:rsidR="00867FC7" w:rsidRDefault="00B13564" w:rsidP="00867FC7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Захарковского сельсовета Конышевского </w:t>
                                  </w:r>
                                </w:p>
                                <w:p w:rsidR="00B13564" w:rsidRPr="006458A5" w:rsidRDefault="00B13564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района Курской области на 2020 год и на плановый период 2021 и 2022 годы»</w:t>
                                  </w:r>
                                </w:p>
                              </w:tc>
                            </w:tr>
                            <w:tr w:rsidR="00B13564" w:rsidTr="00E3685C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B13564" w:rsidRDefault="00867FC7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 w:rsidRPr="007628DC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 17.12.2019 года №220</w:t>
                                  </w:r>
                                </w:p>
                              </w:tc>
                            </w:tr>
                            <w:tr w:rsidR="00B13564" w:rsidTr="00E3685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B13564" w:rsidRDefault="00B1356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13564" w:rsidTr="00E3685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13564" w:rsidTr="00E3685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B13564" w:rsidRDefault="00B1356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3564" w:rsidRDefault="00B13564" w:rsidP="006458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70.55pt;margin-top:1.95pt;width:567.15pt;height:120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46"/>
                      </w:tblGrid>
                      <w:tr w:rsidR="00B13564" w:rsidTr="00E3685C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 w:rsidP="006458A5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B13564" w:rsidRPr="006458A5" w:rsidRDefault="00B13564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16</w:t>
                            </w:r>
                          </w:p>
                        </w:tc>
                      </w:tr>
                      <w:tr w:rsidR="00B13564" w:rsidTr="00E3685C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 w:rsidP="006458A5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B13564" w:rsidRPr="006458A5" w:rsidRDefault="00B13564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867FC7" w:rsidRDefault="00B13564" w:rsidP="00867FC7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Захарковского сельсовета «О бюджете </w:t>
                            </w:r>
                          </w:p>
                          <w:p w:rsidR="00867FC7" w:rsidRDefault="00B13564" w:rsidP="00867FC7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Захарковского сельсовета Конышевского </w:t>
                            </w:r>
                          </w:p>
                          <w:p w:rsidR="00B13564" w:rsidRPr="006458A5" w:rsidRDefault="00B13564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района Курской области на 2020 год и на плановый период 2021 и 2022 годы»</w:t>
                            </w:r>
                          </w:p>
                        </w:tc>
                      </w:tr>
                      <w:tr w:rsidR="00B13564" w:rsidTr="00E3685C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B13564" w:rsidRDefault="00867FC7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7628D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 17.12.2019 года №220</w:t>
                            </w:r>
                          </w:p>
                        </w:tc>
                      </w:tr>
                      <w:tr w:rsidR="00B13564" w:rsidTr="00E3685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B13564" w:rsidRDefault="00B1356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B13564" w:rsidTr="00E3685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B13564" w:rsidTr="00E3685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B13564" w:rsidRDefault="00B1356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B13564" w:rsidRDefault="00B13564" w:rsidP="006458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A5" w:rsidRPr="006458A5" w:rsidRDefault="006458A5" w:rsidP="006458A5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Pr="006458A5" w:rsidRDefault="006458A5" w:rsidP="006458A5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FC7" w:rsidRPr="006458A5" w:rsidRDefault="00867FC7" w:rsidP="006458A5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Захарковского сельсовета 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Конышевского района Курской области 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плановый период 2021 и 2022 годы</w:t>
      </w: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7FC7" w:rsidRPr="00867FC7" w:rsidRDefault="00867FC7" w:rsidP="00867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2021-2022 годах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867FC7" w:rsidRPr="00867FC7" w:rsidTr="008D25BA">
        <w:tc>
          <w:tcPr>
            <w:tcW w:w="484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867FC7" w:rsidRPr="00867FC7" w:rsidTr="008D25BA">
        <w:tc>
          <w:tcPr>
            <w:tcW w:w="484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867FC7" w:rsidRPr="00867FC7" w:rsidTr="008D25BA">
        <w:tc>
          <w:tcPr>
            <w:tcW w:w="484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867FC7" w:rsidRPr="00867FC7" w:rsidTr="008D25BA">
        <w:tc>
          <w:tcPr>
            <w:tcW w:w="484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867FC7" w:rsidRPr="00867FC7" w:rsidRDefault="00867FC7" w:rsidP="00867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67FC7" w:rsidRPr="00867FC7" w:rsidRDefault="00867FC7" w:rsidP="00867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867FC7" w:rsidRPr="00867FC7" w:rsidRDefault="00867FC7" w:rsidP="00867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возможным гарантийным случаям, в 2021-2022 годах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  <w:gridCol w:w="4500"/>
      </w:tblGrid>
      <w:tr w:rsidR="00867FC7" w:rsidRPr="00867FC7" w:rsidTr="008D25BA">
        <w:tc>
          <w:tcPr>
            <w:tcW w:w="54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2021 году,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45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2022 году,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867FC7" w:rsidRPr="00867FC7" w:rsidTr="008D25BA">
        <w:tc>
          <w:tcPr>
            <w:tcW w:w="54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За счет источников финансирования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дефицита бюджета</w:t>
            </w:r>
          </w:p>
        </w:tc>
        <w:tc>
          <w:tcPr>
            <w:tcW w:w="45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867FC7" w:rsidRPr="00867FC7" w:rsidTr="008D25BA">
        <w:tc>
          <w:tcPr>
            <w:tcW w:w="54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45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867FC7" w:rsidRPr="00867FC7" w:rsidRDefault="00867FC7" w:rsidP="00867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67FC7" w:rsidRPr="00867FC7" w:rsidRDefault="00867FC7" w:rsidP="00867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Default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Default="006458A5" w:rsidP="006458A5"/>
    <w:p w:rsidR="006458A5" w:rsidRDefault="006458A5" w:rsidP="006458A5">
      <w:pPr>
        <w:sectPr w:rsidR="006458A5" w:rsidSect="006458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Default="006458A5" w:rsidP="006458A5"/>
    <w:p w:rsidR="006458A5" w:rsidRDefault="006458A5" w:rsidP="006458A5">
      <w:pPr>
        <w:tabs>
          <w:tab w:val="left" w:pos="7005"/>
        </w:tabs>
      </w:pPr>
      <w:r>
        <w:tab/>
      </w:r>
    </w:p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Default="006458A5" w:rsidP="006458A5"/>
    <w:p w:rsidR="006458A5" w:rsidRDefault="006458A5" w:rsidP="006458A5">
      <w:pPr>
        <w:tabs>
          <w:tab w:val="left" w:pos="6600"/>
        </w:tabs>
        <w:sectPr w:rsidR="006458A5" w:rsidSect="006458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237F35" w:rsidRPr="006458A5" w:rsidRDefault="00237F35" w:rsidP="006458A5">
      <w:pPr>
        <w:tabs>
          <w:tab w:val="left" w:pos="6600"/>
        </w:tabs>
      </w:pPr>
    </w:p>
    <w:sectPr w:rsidR="00237F35" w:rsidRPr="0064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0C" w:rsidRDefault="007B230C" w:rsidP="006458A5">
      <w:pPr>
        <w:spacing w:after="0" w:line="240" w:lineRule="auto"/>
      </w:pPr>
      <w:r>
        <w:separator/>
      </w:r>
    </w:p>
  </w:endnote>
  <w:endnote w:type="continuationSeparator" w:id="0">
    <w:p w:rsidR="007B230C" w:rsidRDefault="007B230C" w:rsidP="006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0C" w:rsidRDefault="007B230C" w:rsidP="006458A5">
      <w:pPr>
        <w:spacing w:after="0" w:line="240" w:lineRule="auto"/>
      </w:pPr>
      <w:r>
        <w:separator/>
      </w:r>
    </w:p>
  </w:footnote>
  <w:footnote w:type="continuationSeparator" w:id="0">
    <w:p w:rsidR="007B230C" w:rsidRDefault="007B230C" w:rsidP="0064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7"/>
    <w:rsid w:val="000B0805"/>
    <w:rsid w:val="001A2894"/>
    <w:rsid w:val="00237F35"/>
    <w:rsid w:val="00342176"/>
    <w:rsid w:val="00386E8A"/>
    <w:rsid w:val="003B1D6D"/>
    <w:rsid w:val="0040553D"/>
    <w:rsid w:val="00485779"/>
    <w:rsid w:val="005C0E8E"/>
    <w:rsid w:val="005D1A87"/>
    <w:rsid w:val="006458A5"/>
    <w:rsid w:val="007628DC"/>
    <w:rsid w:val="007B230C"/>
    <w:rsid w:val="0085185F"/>
    <w:rsid w:val="00867FC7"/>
    <w:rsid w:val="009060BE"/>
    <w:rsid w:val="009B2124"/>
    <w:rsid w:val="00A4599A"/>
    <w:rsid w:val="00A47029"/>
    <w:rsid w:val="00A62EAD"/>
    <w:rsid w:val="00A8380E"/>
    <w:rsid w:val="00A954CD"/>
    <w:rsid w:val="00B13564"/>
    <w:rsid w:val="00BC17AA"/>
    <w:rsid w:val="00C051CD"/>
    <w:rsid w:val="00CE48AF"/>
    <w:rsid w:val="00CE62A5"/>
    <w:rsid w:val="00D3359E"/>
    <w:rsid w:val="00D620B5"/>
    <w:rsid w:val="00DA7E05"/>
    <w:rsid w:val="00E3685C"/>
    <w:rsid w:val="00E711A6"/>
    <w:rsid w:val="00F039DF"/>
    <w:rsid w:val="00F15353"/>
    <w:rsid w:val="00F9492A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3B51-19AD-4CCA-9E95-6E3089B2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8A5"/>
  </w:style>
  <w:style w:type="paragraph" w:styleId="a5">
    <w:name w:val="footer"/>
    <w:basedOn w:val="a"/>
    <w:link w:val="a6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8A5"/>
  </w:style>
  <w:style w:type="paragraph" w:styleId="a7">
    <w:name w:val="Balloon Text"/>
    <w:basedOn w:val="a"/>
    <w:link w:val="a8"/>
    <w:uiPriority w:val="99"/>
    <w:semiHidden/>
    <w:unhideWhenUsed/>
    <w:rsid w:val="00E3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13" Type="http://schemas.openxmlformats.org/officeDocument/2006/relationships/hyperlink" Target="consultantplus://offline/ref=96528A8BC181467AF9BECDBD6130F887361ECA9E44C0A2CC4BCFFAD8403AA8AB3A8AE22EC5CC5D07H2V9H" TargetMode="External"/><Relationship Id="rId18" Type="http://schemas.openxmlformats.org/officeDocument/2006/relationships/hyperlink" Target="consultantplus://offline/ref=96528A8BC181467AF9BECDBD6130F887361ECA9E44C0A2CC4BCFFAD8403AA8AB3A8AE22EC5CC5D07H2V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7389;fld=134;dst=100831" TargetMode="External"/><Relationship Id="rId12" Type="http://schemas.openxmlformats.org/officeDocument/2006/relationships/hyperlink" Target="consultantplus://offline/ref=96528A8BC181467AF9BECDBD6130F887361ECA9E44C0A2CC4BCFFAD8403AA8AB3A8AE22EC5C55EH0V9H" TargetMode="External"/><Relationship Id="rId17" Type="http://schemas.openxmlformats.org/officeDocument/2006/relationships/hyperlink" Target="consultantplus://offline/ref=96528A8BC181467AF9BECDBD6130F887361ECA9E44C0A2CC4BCFFAD8403AA8AB3A8AE22EC5CC5D07H2V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528A8BC181467AF9BECDBD6130F887361ECA9E44C0A2CC4BCFFAD8403AA8AB3A8AE22EC5C55EH0V9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528A8BC181467AF9BECDBD6130F887361ECA9E44C0A2CC4BCFFAD8403AA8AB3A8AE22CC5CCH5V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528A8BC181467AF9BECDBD6130F887361ECA9E44C0A2CC4BCFFAD8403AA8AB3A8AE22CC5CCH5V0H" TargetMode="External"/><Relationship Id="rId10" Type="http://schemas.openxmlformats.org/officeDocument/2006/relationships/hyperlink" Target="consultantplus://offline/main?base=RLAW417;n=27389;fld=134;dst=1008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7;n=27389;fld=134;dst=100837" TargetMode="External"/><Relationship Id="rId14" Type="http://schemas.openxmlformats.org/officeDocument/2006/relationships/hyperlink" Target="consultantplus://offline/ref=96528A8BC181467AF9BECDBD6130F887361ECA9E44C0A2CC4BCFFAD8403AA8AB3A8AE22EC5CC5D07H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15580</Words>
  <Characters>88812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2019-12-19T11:54:00Z</cp:lastPrinted>
  <dcterms:created xsi:type="dcterms:W3CDTF">2019-11-21T11:53:00Z</dcterms:created>
  <dcterms:modified xsi:type="dcterms:W3CDTF">2019-12-19T12:21:00Z</dcterms:modified>
</cp:coreProperties>
</file>